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E0940" w14:textId="54466964" w:rsidR="00974409" w:rsidRPr="00974409" w:rsidRDefault="00974409">
      <w:pPr>
        <w:rPr>
          <w:b/>
          <w:bCs/>
        </w:rPr>
      </w:pPr>
    </w:p>
    <w:p w14:paraId="38C58A6D" w14:textId="3A33529B" w:rsidR="00976613" w:rsidRPr="004C74AD" w:rsidRDefault="00976613">
      <w:pPr>
        <w:rPr>
          <w:b/>
          <w:bCs/>
          <w:color w:val="FF0000"/>
        </w:rPr>
      </w:pPr>
      <w:r w:rsidRPr="004C74AD">
        <w:rPr>
          <w:b/>
          <w:bCs/>
          <w:color w:val="FF0000"/>
        </w:rPr>
        <w:t>Vocabulary and Speaking Practice</w:t>
      </w:r>
    </w:p>
    <w:p w14:paraId="5DF4CE43" w14:textId="4CC36066" w:rsidR="004C74AD" w:rsidRDefault="00473FA5">
      <w:pPr>
        <w:rPr>
          <w:b/>
          <w:bCs/>
        </w:rPr>
      </w:pPr>
      <w:r>
        <w:rPr>
          <w:b/>
          <w:bCs/>
        </w:rPr>
        <w:t xml:space="preserve">Lesson 3: </w:t>
      </w:r>
      <w:r w:rsidRPr="00473FA5">
        <w:t>Mood and Personality</w:t>
      </w:r>
    </w:p>
    <w:p w14:paraId="6AF558CE" w14:textId="4651520D" w:rsidR="00974409" w:rsidRPr="00974409" w:rsidRDefault="00974409">
      <w:pPr>
        <w:rPr>
          <w:b/>
          <w:bCs/>
        </w:rPr>
      </w:pPr>
      <w:r w:rsidRPr="00974409">
        <w:rPr>
          <w:b/>
          <w:bCs/>
        </w:rPr>
        <w:t xml:space="preserve">Communicative Functions: </w:t>
      </w:r>
    </w:p>
    <w:p w14:paraId="4C100F21" w14:textId="6D790BD0" w:rsidR="00373145" w:rsidRDefault="00974409" w:rsidP="00974409">
      <w:pPr>
        <w:pStyle w:val="ListParagraph"/>
        <w:numPr>
          <w:ilvl w:val="0"/>
          <w:numId w:val="1"/>
        </w:numPr>
      </w:pPr>
      <w:r>
        <w:t>Expressing Mood</w:t>
      </w:r>
    </w:p>
    <w:p w14:paraId="57C70E37" w14:textId="3EBA013E" w:rsidR="00974409" w:rsidRDefault="00974409" w:rsidP="00974409">
      <w:pPr>
        <w:pStyle w:val="ListParagraph"/>
        <w:numPr>
          <w:ilvl w:val="0"/>
          <w:numId w:val="1"/>
        </w:numPr>
      </w:pPr>
      <w:r>
        <w:t>Describing People</w:t>
      </w:r>
      <w:r w:rsidR="00473FA5">
        <w:t>’s Personality</w:t>
      </w:r>
    </w:p>
    <w:p w14:paraId="154B4094" w14:textId="017F9C4D" w:rsidR="00974409" w:rsidRDefault="00974409">
      <w:r w:rsidRPr="00974409">
        <w:rPr>
          <w:b/>
          <w:bCs/>
        </w:rPr>
        <w:t>Grammar Focus:</w:t>
      </w:r>
      <w:r>
        <w:t xml:space="preserve"> Verb BE </w:t>
      </w:r>
      <w:r w:rsidR="00473FA5">
        <w:t>Uses</w:t>
      </w:r>
      <w:r>
        <w:t xml:space="preserve"> </w:t>
      </w:r>
    </w:p>
    <w:p w14:paraId="2D1D8779" w14:textId="60E2E706" w:rsidR="00E36395" w:rsidRDefault="00E36395"/>
    <w:p w14:paraId="4AC563DF" w14:textId="1D113A8B" w:rsidR="00473FA5" w:rsidRPr="00147769" w:rsidRDefault="00473FA5">
      <w:pPr>
        <w:rPr>
          <w:b/>
          <w:bCs/>
          <w:lang w:val="es-419"/>
        </w:rPr>
      </w:pPr>
      <w:r w:rsidRPr="00473FA5">
        <w:rPr>
          <w:b/>
          <w:bCs/>
        </w:rPr>
        <w:t xml:space="preserve">1. Warm up: </w:t>
      </w:r>
      <w:r w:rsidRPr="00473FA5">
        <w:rPr>
          <w:i/>
          <w:iCs/>
        </w:rPr>
        <w:t>How are you? Vs. What are you like?</w:t>
      </w:r>
      <w:r w:rsidR="0062145C">
        <w:rPr>
          <w:i/>
          <w:iCs/>
        </w:rPr>
        <w:t xml:space="preserve"> </w:t>
      </w:r>
      <w:r w:rsidR="0062145C" w:rsidRPr="00147769">
        <w:rPr>
          <w:lang w:val="es-419"/>
        </w:rPr>
        <w:t>(5 min)</w:t>
      </w:r>
    </w:p>
    <w:p w14:paraId="39AC2859" w14:textId="1A04BDC7" w:rsidR="00473FA5" w:rsidRDefault="00473FA5">
      <w:pPr>
        <w:rPr>
          <w:lang w:val="es-419"/>
        </w:rPr>
      </w:pPr>
      <w:r w:rsidRPr="00473FA5">
        <w:rPr>
          <w:lang w:val="es-419"/>
        </w:rPr>
        <w:t xml:space="preserve">Ya sabemos que el </w:t>
      </w:r>
      <w:r>
        <w:rPr>
          <w:lang w:val="es-419"/>
        </w:rPr>
        <w:t>verbo “BE” en inglés significa ser o estar. ¿Ahora… como traducirías las siguientes preguntas?</w:t>
      </w:r>
      <w:r w:rsidR="00C42A84">
        <w:rPr>
          <w:lang w:val="es-419"/>
        </w:rPr>
        <w:t xml:space="preserve"> Te damos una pista en cada caso.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340"/>
        <w:gridCol w:w="2340"/>
      </w:tblGrid>
      <w:tr w:rsidR="00C42A84" w14:paraId="719DB16A" w14:textId="77777777" w:rsidTr="00C42A84">
        <w:tc>
          <w:tcPr>
            <w:tcW w:w="1255" w:type="dxa"/>
            <w:shd w:val="clear" w:color="auto" w:fill="D9E2F3" w:themeFill="accent1" w:themeFillTint="33"/>
          </w:tcPr>
          <w:p w14:paraId="22C3B993" w14:textId="105D5DCE" w:rsidR="00C42A84" w:rsidRPr="00C42A84" w:rsidRDefault="00C42A84">
            <w:pPr>
              <w:rPr>
                <w:b/>
                <w:bCs/>
                <w:lang w:val="es-419"/>
              </w:rPr>
            </w:pPr>
            <w:r w:rsidRPr="00C42A84">
              <w:rPr>
                <w:b/>
                <w:bCs/>
                <w:lang w:val="es-419"/>
              </w:rPr>
              <w:t>Spanish</w:t>
            </w:r>
          </w:p>
        </w:tc>
        <w:tc>
          <w:tcPr>
            <w:tcW w:w="2340" w:type="dxa"/>
          </w:tcPr>
          <w:p w14:paraId="69858215" w14:textId="1E712F56" w:rsidR="00C42A84" w:rsidRDefault="00C42A84">
            <w:pPr>
              <w:rPr>
                <w:lang w:val="es-419"/>
              </w:rPr>
            </w:pPr>
            <w:r>
              <w:rPr>
                <w:lang w:val="es-419"/>
              </w:rPr>
              <w:t>¿Cómo está ella?</w:t>
            </w:r>
          </w:p>
        </w:tc>
        <w:tc>
          <w:tcPr>
            <w:tcW w:w="2340" w:type="dxa"/>
          </w:tcPr>
          <w:p w14:paraId="49B2F63F" w14:textId="0803E531" w:rsidR="00C42A84" w:rsidRDefault="00C42A84">
            <w:pPr>
              <w:rPr>
                <w:lang w:val="es-419"/>
              </w:rPr>
            </w:pPr>
            <w:r>
              <w:rPr>
                <w:lang w:val="es-419"/>
              </w:rPr>
              <w:t>¿Cómo es ella?</w:t>
            </w:r>
          </w:p>
        </w:tc>
      </w:tr>
      <w:tr w:rsidR="00C42A84" w14:paraId="01FAEE80" w14:textId="77777777" w:rsidTr="00C42A84">
        <w:tc>
          <w:tcPr>
            <w:tcW w:w="1255" w:type="dxa"/>
            <w:shd w:val="clear" w:color="auto" w:fill="D9E2F3" w:themeFill="accent1" w:themeFillTint="33"/>
          </w:tcPr>
          <w:p w14:paraId="49AC2A3D" w14:textId="061C33AA" w:rsidR="00C42A84" w:rsidRPr="00C42A84" w:rsidRDefault="00C42A84">
            <w:pPr>
              <w:rPr>
                <w:b/>
                <w:bCs/>
                <w:lang w:val="es-419"/>
              </w:rPr>
            </w:pPr>
            <w:r w:rsidRPr="00C42A84">
              <w:rPr>
                <w:b/>
                <w:bCs/>
                <w:lang w:val="es-419"/>
              </w:rPr>
              <w:t>English</w:t>
            </w:r>
          </w:p>
        </w:tc>
        <w:tc>
          <w:tcPr>
            <w:tcW w:w="2340" w:type="dxa"/>
          </w:tcPr>
          <w:p w14:paraId="484E972A" w14:textId="11349324" w:rsidR="00C42A84" w:rsidRDefault="00C42A84">
            <w:pPr>
              <w:rPr>
                <w:lang w:val="es-419"/>
              </w:rPr>
            </w:pPr>
            <w:r>
              <w:rPr>
                <w:lang w:val="es-419"/>
              </w:rPr>
              <w:t xml:space="preserve"> How……………….?</w:t>
            </w:r>
          </w:p>
        </w:tc>
        <w:tc>
          <w:tcPr>
            <w:tcW w:w="2340" w:type="dxa"/>
          </w:tcPr>
          <w:p w14:paraId="6CDD5461" w14:textId="2EE32E61" w:rsidR="00C42A84" w:rsidRDefault="00C42A84">
            <w:pPr>
              <w:rPr>
                <w:lang w:val="es-419"/>
              </w:rPr>
            </w:pPr>
            <w:r>
              <w:rPr>
                <w:lang w:val="es-419"/>
              </w:rPr>
              <w:t>¿What…………….?</w:t>
            </w:r>
          </w:p>
        </w:tc>
      </w:tr>
    </w:tbl>
    <w:p w14:paraId="554003F5" w14:textId="5C771182" w:rsidR="00C42A84" w:rsidRDefault="00C42A84">
      <w:pPr>
        <w:rPr>
          <w:lang w:val="es-419"/>
        </w:rPr>
      </w:pPr>
    </w:p>
    <w:p w14:paraId="00AD9476" w14:textId="772BFB3C" w:rsidR="00C42A84" w:rsidRDefault="00C42A84">
      <w:pPr>
        <w:rPr>
          <w:lang w:val="es-419"/>
        </w:rPr>
      </w:pPr>
      <w:r>
        <w:rPr>
          <w:lang w:val="es-419"/>
        </w:rPr>
        <w:t xml:space="preserve">Seguramente fue mucho más fácil traducir la primera pregunta: </w:t>
      </w:r>
      <w:r w:rsidRPr="00C42A84">
        <w:rPr>
          <w:i/>
          <w:iCs/>
          <w:lang w:val="es-419"/>
        </w:rPr>
        <w:t>How is she</w:t>
      </w:r>
      <w:r>
        <w:rPr>
          <w:lang w:val="es-419"/>
        </w:rPr>
        <w:t xml:space="preserve">? En este caso, se pregunta y se responde acerca del estado de ánimo de la persona (modo). Sin embargo, la segunda pregunta no coincide con el español en su estructura. Si queremos preguntar acerca de las características o personalidad de alguien, más bien diríamos: </w:t>
      </w:r>
      <w:r w:rsidRPr="00C42A84">
        <w:rPr>
          <w:i/>
          <w:iCs/>
          <w:lang w:val="es-419"/>
        </w:rPr>
        <w:t>What is she/he like?</w:t>
      </w:r>
      <w:r>
        <w:rPr>
          <w:lang w:val="es-419"/>
        </w:rPr>
        <w:t xml:space="preserve"> </w:t>
      </w:r>
    </w:p>
    <w:p w14:paraId="120BF1D8" w14:textId="04B96D10" w:rsidR="00C42A84" w:rsidRDefault="00C42A84">
      <w:pPr>
        <w:rPr>
          <w:lang w:val="es-419"/>
        </w:rPr>
      </w:pPr>
      <w:r>
        <w:rPr>
          <w:lang w:val="es-419"/>
        </w:rPr>
        <w:t xml:space="preserve">No intentes traducir esta pregunta palabra a palabra. Más bien memoriza la forma y prepárate para practicar sus usos en la lección de hoy. </w:t>
      </w:r>
      <w:r w:rsidRPr="00C42A8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es-419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lang w:val="es-419"/>
        </w:rPr>
        <w:t xml:space="preserve"> </w:t>
      </w:r>
    </w:p>
    <w:p w14:paraId="6BB01CC1" w14:textId="77777777" w:rsidR="00473FA5" w:rsidRPr="00473FA5" w:rsidRDefault="00473FA5">
      <w:pPr>
        <w:rPr>
          <w:lang w:val="es-419"/>
        </w:rPr>
      </w:pPr>
    </w:p>
    <w:p w14:paraId="303AE60C" w14:textId="1E9E7C9A" w:rsidR="00976613" w:rsidRPr="00147769" w:rsidRDefault="003405A8">
      <w:pPr>
        <w:rPr>
          <w:b/>
          <w:bCs/>
          <w:i/>
          <w:iCs/>
          <w:lang w:val="es-419"/>
        </w:rPr>
      </w:pPr>
      <w:r w:rsidRPr="00CB4B77">
        <w:rPr>
          <w:b/>
          <w:bCs/>
          <w:lang w:val="es-419"/>
        </w:rPr>
        <w:t xml:space="preserve">1. </w:t>
      </w:r>
      <w:r w:rsidRPr="00CB4B77">
        <w:rPr>
          <w:b/>
          <w:bCs/>
          <w:color w:val="FF0000"/>
          <w:lang w:val="es-419"/>
        </w:rPr>
        <w:t xml:space="preserve">Vocabulary: </w:t>
      </w:r>
      <w:r w:rsidRPr="00CB4B77">
        <w:rPr>
          <w:b/>
          <w:bCs/>
          <w:i/>
          <w:iCs/>
          <w:lang w:val="es-419"/>
        </w:rPr>
        <w:t>Adjectives Describing Mood and Personality.</w:t>
      </w:r>
      <w:r w:rsidR="0062145C" w:rsidRPr="00CB4B77">
        <w:rPr>
          <w:b/>
          <w:bCs/>
          <w:i/>
          <w:iCs/>
          <w:lang w:val="es-419"/>
        </w:rPr>
        <w:t xml:space="preserve"> </w:t>
      </w:r>
      <w:r w:rsidR="0062145C" w:rsidRPr="00147769">
        <w:rPr>
          <w:lang w:val="es-419"/>
        </w:rPr>
        <w:t>(5 min)</w:t>
      </w:r>
    </w:p>
    <w:p w14:paraId="1562BB14" w14:textId="7761A6CC" w:rsidR="00C42A84" w:rsidRPr="00C42A84" w:rsidRDefault="00C42A84">
      <w:pPr>
        <w:rPr>
          <w:lang w:val="es-419"/>
        </w:rPr>
      </w:pPr>
      <w:r w:rsidRPr="00C42A84">
        <w:rPr>
          <w:b/>
          <w:bCs/>
          <w:lang w:val="es-419"/>
        </w:rPr>
        <w:t xml:space="preserve">Directions: </w:t>
      </w:r>
      <w:r w:rsidRPr="00C42A84">
        <w:rPr>
          <w:lang w:val="es-419"/>
        </w:rPr>
        <w:t xml:space="preserve">Familiarízate con la pronunciación y significado </w:t>
      </w:r>
      <w:r w:rsidR="0062145C">
        <w:rPr>
          <w:lang w:val="es-419"/>
        </w:rPr>
        <w:t xml:space="preserve">de los siguientes adjetivos para que los incluyas en tu vocabulario.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2520"/>
        <w:gridCol w:w="2070"/>
        <w:gridCol w:w="2065"/>
      </w:tblGrid>
      <w:tr w:rsidR="009E0C32" w14:paraId="4079C4DA" w14:textId="77777777" w:rsidTr="009E0C32">
        <w:tc>
          <w:tcPr>
            <w:tcW w:w="2695" w:type="dxa"/>
            <w:shd w:val="clear" w:color="auto" w:fill="D9E2F3" w:themeFill="accent1" w:themeFillTint="33"/>
          </w:tcPr>
          <w:p w14:paraId="339FD301" w14:textId="62F0E6B4" w:rsidR="00E36395" w:rsidRPr="009E0C32" w:rsidRDefault="003405A8" w:rsidP="001477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Descriptio</w:t>
            </w:r>
            <w:r w:rsidR="00147769">
              <w:rPr>
                <w:b/>
                <w:bCs/>
              </w:rPr>
              <w:t>n</w:t>
            </w:r>
          </w:p>
        </w:tc>
        <w:tc>
          <w:tcPr>
            <w:tcW w:w="2520" w:type="dxa"/>
            <w:shd w:val="clear" w:color="auto" w:fill="D9E2F3" w:themeFill="accent1" w:themeFillTint="33"/>
          </w:tcPr>
          <w:p w14:paraId="156E9D51" w14:textId="1A338EED" w:rsidR="009E0C32" w:rsidRPr="009E0C32" w:rsidRDefault="003405A8" w:rsidP="00E36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Adjective</w:t>
            </w:r>
          </w:p>
        </w:tc>
        <w:tc>
          <w:tcPr>
            <w:tcW w:w="2070" w:type="dxa"/>
            <w:shd w:val="clear" w:color="auto" w:fill="D9E2F3" w:themeFill="accent1" w:themeFillTint="33"/>
          </w:tcPr>
          <w:p w14:paraId="4F95D8A2" w14:textId="04342CA9" w:rsidR="009E0C32" w:rsidRPr="009E0C32" w:rsidRDefault="00E36395" w:rsidP="00B35C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Pronunciation</w:t>
            </w:r>
          </w:p>
        </w:tc>
        <w:tc>
          <w:tcPr>
            <w:tcW w:w="2065" w:type="dxa"/>
            <w:shd w:val="clear" w:color="auto" w:fill="D9E2F3" w:themeFill="accent1" w:themeFillTint="33"/>
          </w:tcPr>
          <w:p w14:paraId="42A49F22" w14:textId="1183A2D6" w:rsidR="009E0C32" w:rsidRPr="009E0C32" w:rsidRDefault="00E36395" w:rsidP="00E36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Spanish</w:t>
            </w:r>
          </w:p>
        </w:tc>
      </w:tr>
      <w:tr w:rsidR="009E0C32" w14:paraId="22E62EB0" w14:textId="77777777" w:rsidTr="00E36395">
        <w:tc>
          <w:tcPr>
            <w:tcW w:w="2695" w:type="dxa"/>
            <w:vMerge w:val="restart"/>
            <w:shd w:val="clear" w:color="auto" w:fill="F2F2F2" w:themeFill="background1" w:themeFillShade="F2"/>
          </w:tcPr>
          <w:p w14:paraId="0F5BB36B" w14:textId="77777777" w:rsidR="009E0C32" w:rsidRDefault="009E0C32"/>
          <w:p w14:paraId="52C043AA" w14:textId="77777777" w:rsidR="00E36395" w:rsidRDefault="00E36395" w:rsidP="004C3586">
            <w:pPr>
              <w:jc w:val="center"/>
              <w:rPr>
                <w:b/>
                <w:bCs/>
              </w:rPr>
            </w:pPr>
          </w:p>
          <w:p w14:paraId="1A81AF72" w14:textId="5065216D" w:rsidR="004C3586" w:rsidRDefault="004C3586" w:rsidP="004C3586">
            <w:pPr>
              <w:jc w:val="center"/>
            </w:pPr>
            <w:r w:rsidRPr="004C3586">
              <w:rPr>
                <w:b/>
                <w:bCs/>
              </w:rPr>
              <w:t>MOOD</w:t>
            </w:r>
          </w:p>
        </w:tc>
        <w:tc>
          <w:tcPr>
            <w:tcW w:w="2520" w:type="dxa"/>
          </w:tcPr>
          <w:p w14:paraId="7C34707E" w14:textId="41791AC8" w:rsidR="009E0C32" w:rsidRPr="00E36395" w:rsidRDefault="004C3586" w:rsidP="00E36395">
            <w:pPr>
              <w:jc w:val="center"/>
            </w:pPr>
            <w:r w:rsidRPr="00E36395">
              <w:t>happy</w:t>
            </w:r>
          </w:p>
        </w:tc>
        <w:tc>
          <w:tcPr>
            <w:tcW w:w="2070" w:type="dxa"/>
          </w:tcPr>
          <w:p w14:paraId="02CC87F0" w14:textId="595872F9" w:rsidR="009E0C32" w:rsidRDefault="00B35CBE" w:rsidP="00B35CBE">
            <w:pPr>
              <w:jc w:val="center"/>
            </w:pPr>
            <w:r>
              <w:t>/ha-pi/</w:t>
            </w:r>
          </w:p>
        </w:tc>
        <w:tc>
          <w:tcPr>
            <w:tcW w:w="2065" w:type="dxa"/>
          </w:tcPr>
          <w:p w14:paraId="7B87C6E5" w14:textId="235D2791" w:rsidR="009E0C32" w:rsidRPr="00E36395" w:rsidRDefault="00E36395" w:rsidP="00E36395">
            <w:pPr>
              <w:jc w:val="center"/>
              <w:rPr>
                <w:i/>
                <w:iCs/>
              </w:rPr>
            </w:pPr>
            <w:r w:rsidRPr="00E36395">
              <w:rPr>
                <w:i/>
                <w:iCs/>
              </w:rPr>
              <w:t>feliz</w:t>
            </w:r>
          </w:p>
        </w:tc>
      </w:tr>
      <w:tr w:rsidR="004C3586" w14:paraId="765FD599" w14:textId="77777777" w:rsidTr="00E36395">
        <w:tc>
          <w:tcPr>
            <w:tcW w:w="2695" w:type="dxa"/>
            <w:vMerge/>
            <w:shd w:val="clear" w:color="auto" w:fill="F2F2F2" w:themeFill="background1" w:themeFillShade="F2"/>
          </w:tcPr>
          <w:p w14:paraId="3DAA453A" w14:textId="77777777" w:rsidR="004C3586" w:rsidRDefault="004C3586"/>
        </w:tc>
        <w:tc>
          <w:tcPr>
            <w:tcW w:w="2520" w:type="dxa"/>
          </w:tcPr>
          <w:p w14:paraId="482E9278" w14:textId="5437DC89" w:rsidR="004C3586" w:rsidRPr="00E36395" w:rsidRDefault="004C3586" w:rsidP="00E36395">
            <w:pPr>
              <w:jc w:val="center"/>
            </w:pPr>
            <w:r w:rsidRPr="00E36395">
              <w:t>relaxed</w:t>
            </w:r>
          </w:p>
        </w:tc>
        <w:tc>
          <w:tcPr>
            <w:tcW w:w="2070" w:type="dxa"/>
          </w:tcPr>
          <w:p w14:paraId="3DB5DB9D" w14:textId="798F9DF0" w:rsidR="004C3586" w:rsidRDefault="00B35CBE" w:rsidP="00B35CBE">
            <w:pPr>
              <w:jc w:val="center"/>
            </w:pPr>
            <w:r>
              <w:t>/ri-lakst/</w:t>
            </w:r>
          </w:p>
        </w:tc>
        <w:tc>
          <w:tcPr>
            <w:tcW w:w="2065" w:type="dxa"/>
          </w:tcPr>
          <w:p w14:paraId="04B6DD98" w14:textId="5E9B069A" w:rsidR="004C3586" w:rsidRPr="00E36395" w:rsidRDefault="00E36395" w:rsidP="00E36395">
            <w:pPr>
              <w:jc w:val="center"/>
              <w:rPr>
                <w:i/>
                <w:iCs/>
              </w:rPr>
            </w:pPr>
            <w:r w:rsidRPr="00E36395">
              <w:rPr>
                <w:i/>
                <w:iCs/>
              </w:rPr>
              <w:t>relajado</w:t>
            </w:r>
          </w:p>
        </w:tc>
      </w:tr>
      <w:tr w:rsidR="004C3586" w14:paraId="40024E8D" w14:textId="77777777" w:rsidTr="00E36395">
        <w:tc>
          <w:tcPr>
            <w:tcW w:w="2695" w:type="dxa"/>
            <w:vMerge/>
            <w:shd w:val="clear" w:color="auto" w:fill="F2F2F2" w:themeFill="background1" w:themeFillShade="F2"/>
          </w:tcPr>
          <w:p w14:paraId="2AE3C912" w14:textId="77777777" w:rsidR="004C3586" w:rsidRDefault="004C3586"/>
        </w:tc>
        <w:tc>
          <w:tcPr>
            <w:tcW w:w="2520" w:type="dxa"/>
          </w:tcPr>
          <w:p w14:paraId="7FA57B45" w14:textId="36AD115F" w:rsidR="004C3586" w:rsidRPr="00E36395" w:rsidRDefault="003405A8" w:rsidP="00E36395">
            <w:pPr>
              <w:jc w:val="center"/>
            </w:pPr>
            <w:r>
              <w:t>motivated</w:t>
            </w:r>
          </w:p>
        </w:tc>
        <w:tc>
          <w:tcPr>
            <w:tcW w:w="2070" w:type="dxa"/>
          </w:tcPr>
          <w:p w14:paraId="0A770E11" w14:textId="7A38FB8E" w:rsidR="004C3586" w:rsidRDefault="00B35CBE" w:rsidP="00B35CBE">
            <w:pPr>
              <w:jc w:val="center"/>
            </w:pPr>
            <w:r>
              <w:t>/mou-ti-vei-red/</w:t>
            </w:r>
          </w:p>
        </w:tc>
        <w:tc>
          <w:tcPr>
            <w:tcW w:w="2065" w:type="dxa"/>
          </w:tcPr>
          <w:p w14:paraId="1463495E" w14:textId="4C1F050F" w:rsidR="004C3586" w:rsidRPr="00E36395" w:rsidRDefault="003405A8" w:rsidP="00E363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motivado</w:t>
            </w:r>
          </w:p>
        </w:tc>
      </w:tr>
      <w:tr w:rsidR="004C3586" w14:paraId="075008C3" w14:textId="77777777" w:rsidTr="00E36395">
        <w:tc>
          <w:tcPr>
            <w:tcW w:w="2695" w:type="dxa"/>
            <w:vMerge/>
            <w:shd w:val="clear" w:color="auto" w:fill="F2F2F2" w:themeFill="background1" w:themeFillShade="F2"/>
          </w:tcPr>
          <w:p w14:paraId="4C251636" w14:textId="77777777" w:rsidR="004C3586" w:rsidRDefault="004C3586"/>
        </w:tc>
        <w:tc>
          <w:tcPr>
            <w:tcW w:w="2520" w:type="dxa"/>
          </w:tcPr>
          <w:p w14:paraId="45D1E68A" w14:textId="52861B43" w:rsidR="004C3586" w:rsidRPr="00E36395" w:rsidRDefault="004C3586" w:rsidP="00E36395">
            <w:pPr>
              <w:jc w:val="center"/>
            </w:pPr>
            <w:r w:rsidRPr="00E36395">
              <w:t>worried</w:t>
            </w:r>
          </w:p>
        </w:tc>
        <w:tc>
          <w:tcPr>
            <w:tcW w:w="2070" w:type="dxa"/>
          </w:tcPr>
          <w:p w14:paraId="20861C91" w14:textId="6FFF9CBC" w:rsidR="004C3586" w:rsidRDefault="00B35CBE" w:rsidP="00B35CBE">
            <w:pPr>
              <w:jc w:val="center"/>
            </w:pPr>
            <w:r>
              <w:t>/we-rrid/</w:t>
            </w:r>
          </w:p>
        </w:tc>
        <w:tc>
          <w:tcPr>
            <w:tcW w:w="2065" w:type="dxa"/>
          </w:tcPr>
          <w:p w14:paraId="5402B7BF" w14:textId="28434EB9" w:rsidR="004C3586" w:rsidRPr="00E36395" w:rsidRDefault="00E36395" w:rsidP="00E36395">
            <w:pPr>
              <w:jc w:val="center"/>
              <w:rPr>
                <w:i/>
                <w:iCs/>
              </w:rPr>
            </w:pPr>
            <w:r w:rsidRPr="00E36395">
              <w:rPr>
                <w:i/>
                <w:iCs/>
              </w:rPr>
              <w:t>preocupada</w:t>
            </w:r>
          </w:p>
        </w:tc>
      </w:tr>
      <w:tr w:rsidR="009E0C32" w14:paraId="2223BE52" w14:textId="77777777" w:rsidTr="00E36395">
        <w:tc>
          <w:tcPr>
            <w:tcW w:w="2695" w:type="dxa"/>
            <w:vMerge/>
            <w:shd w:val="clear" w:color="auto" w:fill="F2F2F2" w:themeFill="background1" w:themeFillShade="F2"/>
          </w:tcPr>
          <w:p w14:paraId="6C1E7024" w14:textId="77777777" w:rsidR="009E0C32" w:rsidRDefault="009E0C32"/>
        </w:tc>
        <w:tc>
          <w:tcPr>
            <w:tcW w:w="2520" w:type="dxa"/>
          </w:tcPr>
          <w:p w14:paraId="66C1185A" w14:textId="0ACAE17E" w:rsidR="009E0C32" w:rsidRPr="00E36395" w:rsidRDefault="004C3586" w:rsidP="00E36395">
            <w:pPr>
              <w:jc w:val="center"/>
            </w:pPr>
            <w:r w:rsidRPr="00E36395">
              <w:t>stressed out</w:t>
            </w:r>
          </w:p>
        </w:tc>
        <w:tc>
          <w:tcPr>
            <w:tcW w:w="2070" w:type="dxa"/>
          </w:tcPr>
          <w:p w14:paraId="18D01787" w14:textId="3E93F02C" w:rsidR="009E0C32" w:rsidRDefault="00B35CBE" w:rsidP="00B35CBE">
            <w:pPr>
              <w:jc w:val="center"/>
            </w:pPr>
            <w:r>
              <w:t>/stress-taut/</w:t>
            </w:r>
          </w:p>
        </w:tc>
        <w:tc>
          <w:tcPr>
            <w:tcW w:w="2065" w:type="dxa"/>
          </w:tcPr>
          <w:p w14:paraId="02235FED" w14:textId="07CBF593" w:rsidR="009E0C32" w:rsidRPr="00E36395" w:rsidRDefault="00E36395" w:rsidP="00E36395">
            <w:pPr>
              <w:jc w:val="center"/>
              <w:rPr>
                <w:i/>
                <w:iCs/>
              </w:rPr>
            </w:pPr>
            <w:r w:rsidRPr="00E36395">
              <w:rPr>
                <w:i/>
                <w:iCs/>
              </w:rPr>
              <w:t>estresada</w:t>
            </w:r>
          </w:p>
        </w:tc>
      </w:tr>
      <w:tr w:rsidR="009E0C32" w14:paraId="70DAE2AA" w14:textId="77777777" w:rsidTr="00E36395">
        <w:tc>
          <w:tcPr>
            <w:tcW w:w="2695" w:type="dxa"/>
            <w:vMerge/>
            <w:shd w:val="clear" w:color="auto" w:fill="F2F2F2" w:themeFill="background1" w:themeFillShade="F2"/>
          </w:tcPr>
          <w:p w14:paraId="5049249C" w14:textId="77777777" w:rsidR="009E0C32" w:rsidRDefault="009E0C32"/>
        </w:tc>
        <w:tc>
          <w:tcPr>
            <w:tcW w:w="2520" w:type="dxa"/>
          </w:tcPr>
          <w:p w14:paraId="210E56D5" w14:textId="06A7EE54" w:rsidR="009E0C32" w:rsidRPr="00E36395" w:rsidRDefault="004C3586" w:rsidP="00E36395">
            <w:pPr>
              <w:jc w:val="center"/>
            </w:pPr>
            <w:r w:rsidRPr="00E36395">
              <w:t>sad</w:t>
            </w:r>
          </w:p>
        </w:tc>
        <w:tc>
          <w:tcPr>
            <w:tcW w:w="2070" w:type="dxa"/>
          </w:tcPr>
          <w:p w14:paraId="3E25DAE8" w14:textId="6B996983" w:rsidR="009E0C32" w:rsidRDefault="00B35CBE" w:rsidP="00B35CBE">
            <w:pPr>
              <w:jc w:val="center"/>
            </w:pPr>
            <w:r>
              <w:t>-</w:t>
            </w:r>
          </w:p>
        </w:tc>
        <w:tc>
          <w:tcPr>
            <w:tcW w:w="2065" w:type="dxa"/>
          </w:tcPr>
          <w:p w14:paraId="4D4BD298" w14:textId="770185DA" w:rsidR="009E0C32" w:rsidRPr="00E36395" w:rsidRDefault="00E36395" w:rsidP="00E36395">
            <w:pPr>
              <w:jc w:val="center"/>
              <w:rPr>
                <w:i/>
                <w:iCs/>
              </w:rPr>
            </w:pPr>
            <w:r w:rsidRPr="00E36395">
              <w:rPr>
                <w:i/>
                <w:iCs/>
              </w:rPr>
              <w:t>triste</w:t>
            </w:r>
          </w:p>
        </w:tc>
      </w:tr>
      <w:tr w:rsidR="004C3586" w14:paraId="09B9B085" w14:textId="77777777" w:rsidTr="00E36395">
        <w:tc>
          <w:tcPr>
            <w:tcW w:w="2695" w:type="dxa"/>
            <w:vMerge w:val="restart"/>
            <w:shd w:val="clear" w:color="auto" w:fill="F2F2F2" w:themeFill="background1" w:themeFillShade="F2"/>
          </w:tcPr>
          <w:p w14:paraId="1D7F4EFE" w14:textId="4F6389C6" w:rsidR="004C3586" w:rsidRDefault="004C3586"/>
          <w:p w14:paraId="38A95183" w14:textId="7E11CDAA" w:rsidR="004C3586" w:rsidRDefault="004C3586"/>
          <w:p w14:paraId="5D98069A" w14:textId="67723889" w:rsidR="004C3586" w:rsidRPr="004C3586" w:rsidRDefault="004C3586">
            <w:pPr>
              <w:rPr>
                <w:b/>
                <w:bCs/>
              </w:rPr>
            </w:pPr>
            <w:r>
              <w:t xml:space="preserve">              </w:t>
            </w:r>
            <w:r w:rsidRPr="004C3586">
              <w:rPr>
                <w:b/>
                <w:bCs/>
              </w:rPr>
              <w:t>PERSONALITY</w:t>
            </w:r>
          </w:p>
          <w:p w14:paraId="18367E9C" w14:textId="38061D1F" w:rsidR="004C3586" w:rsidRDefault="004C3586"/>
        </w:tc>
        <w:tc>
          <w:tcPr>
            <w:tcW w:w="2520" w:type="dxa"/>
          </w:tcPr>
          <w:p w14:paraId="7DA3DB0B" w14:textId="63F7338E" w:rsidR="004C3586" w:rsidRPr="00E36395" w:rsidRDefault="003405A8" w:rsidP="00E36395">
            <w:pPr>
              <w:jc w:val="center"/>
            </w:pPr>
            <w:r>
              <w:t>friendly</w:t>
            </w:r>
          </w:p>
        </w:tc>
        <w:tc>
          <w:tcPr>
            <w:tcW w:w="2070" w:type="dxa"/>
          </w:tcPr>
          <w:p w14:paraId="121733EE" w14:textId="2A435A90" w:rsidR="004C3586" w:rsidRDefault="00B35CBE" w:rsidP="00B35CBE">
            <w:pPr>
              <w:jc w:val="center"/>
            </w:pPr>
            <w:r>
              <w:t>/frend-li/</w:t>
            </w:r>
          </w:p>
        </w:tc>
        <w:tc>
          <w:tcPr>
            <w:tcW w:w="2065" w:type="dxa"/>
          </w:tcPr>
          <w:p w14:paraId="1F2FD98D" w14:textId="7BE3470A" w:rsidR="004C3586" w:rsidRPr="00E36395" w:rsidRDefault="003405A8" w:rsidP="00E363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sociable</w:t>
            </w:r>
          </w:p>
        </w:tc>
      </w:tr>
      <w:tr w:rsidR="004C3586" w14:paraId="3DE14C35" w14:textId="77777777" w:rsidTr="00E36395">
        <w:tc>
          <w:tcPr>
            <w:tcW w:w="2695" w:type="dxa"/>
            <w:vMerge/>
            <w:shd w:val="clear" w:color="auto" w:fill="F2F2F2" w:themeFill="background1" w:themeFillShade="F2"/>
          </w:tcPr>
          <w:p w14:paraId="33B59DEE" w14:textId="77777777" w:rsidR="004C3586" w:rsidRDefault="004C3586"/>
        </w:tc>
        <w:tc>
          <w:tcPr>
            <w:tcW w:w="2520" w:type="dxa"/>
          </w:tcPr>
          <w:p w14:paraId="59789577" w14:textId="280A7A50" w:rsidR="004C3586" w:rsidRPr="00E36395" w:rsidRDefault="004C3586" w:rsidP="00E36395">
            <w:pPr>
              <w:jc w:val="center"/>
            </w:pPr>
            <w:r w:rsidRPr="00E36395">
              <w:t>shy</w:t>
            </w:r>
          </w:p>
        </w:tc>
        <w:tc>
          <w:tcPr>
            <w:tcW w:w="2070" w:type="dxa"/>
          </w:tcPr>
          <w:p w14:paraId="020AE68D" w14:textId="35F8DAC8" w:rsidR="004C3586" w:rsidRDefault="00B35CBE" w:rsidP="00B35CBE">
            <w:pPr>
              <w:jc w:val="center"/>
            </w:pPr>
            <w:r>
              <w:t>/shai/</w:t>
            </w:r>
          </w:p>
        </w:tc>
        <w:tc>
          <w:tcPr>
            <w:tcW w:w="2065" w:type="dxa"/>
          </w:tcPr>
          <w:p w14:paraId="773B6D69" w14:textId="7B3B28DF" w:rsidR="004C3586" w:rsidRPr="00E36395" w:rsidRDefault="00E36395" w:rsidP="00E36395">
            <w:pPr>
              <w:jc w:val="center"/>
              <w:rPr>
                <w:i/>
                <w:iCs/>
              </w:rPr>
            </w:pPr>
            <w:r w:rsidRPr="00E36395">
              <w:rPr>
                <w:i/>
                <w:iCs/>
              </w:rPr>
              <w:t>tímido</w:t>
            </w:r>
          </w:p>
        </w:tc>
      </w:tr>
      <w:tr w:rsidR="004C3586" w14:paraId="2F49B819" w14:textId="77777777" w:rsidTr="00E36395">
        <w:tc>
          <w:tcPr>
            <w:tcW w:w="2695" w:type="dxa"/>
            <w:vMerge/>
            <w:shd w:val="clear" w:color="auto" w:fill="F2F2F2" w:themeFill="background1" w:themeFillShade="F2"/>
          </w:tcPr>
          <w:p w14:paraId="07356FCA" w14:textId="77777777" w:rsidR="004C3586" w:rsidRDefault="004C3586"/>
        </w:tc>
        <w:tc>
          <w:tcPr>
            <w:tcW w:w="2520" w:type="dxa"/>
          </w:tcPr>
          <w:p w14:paraId="280E4664" w14:textId="11E2BB44" w:rsidR="004C3586" w:rsidRPr="00E36395" w:rsidRDefault="004C3586" w:rsidP="00E36395">
            <w:pPr>
              <w:jc w:val="center"/>
            </w:pPr>
            <w:r w:rsidRPr="00E36395">
              <w:t>hardworking</w:t>
            </w:r>
          </w:p>
        </w:tc>
        <w:tc>
          <w:tcPr>
            <w:tcW w:w="2070" w:type="dxa"/>
          </w:tcPr>
          <w:p w14:paraId="46AF3209" w14:textId="26AD3B20" w:rsidR="004C3586" w:rsidRDefault="00B35CBE" w:rsidP="00B35CBE">
            <w:pPr>
              <w:jc w:val="center"/>
            </w:pPr>
            <w:r>
              <w:t>/hard wer-kin/</w:t>
            </w:r>
          </w:p>
        </w:tc>
        <w:tc>
          <w:tcPr>
            <w:tcW w:w="2065" w:type="dxa"/>
          </w:tcPr>
          <w:p w14:paraId="4A1F5697" w14:textId="5DD51F6C" w:rsidR="004C3586" w:rsidRPr="00E36395" w:rsidRDefault="00E36395" w:rsidP="00E36395">
            <w:pPr>
              <w:jc w:val="center"/>
              <w:rPr>
                <w:i/>
                <w:iCs/>
              </w:rPr>
            </w:pPr>
            <w:r w:rsidRPr="00E36395">
              <w:rPr>
                <w:i/>
                <w:iCs/>
              </w:rPr>
              <w:t>trabajador</w:t>
            </w:r>
          </w:p>
        </w:tc>
      </w:tr>
      <w:tr w:rsidR="004C3586" w14:paraId="3E89F934" w14:textId="77777777" w:rsidTr="00E36395">
        <w:tc>
          <w:tcPr>
            <w:tcW w:w="2695" w:type="dxa"/>
            <w:vMerge/>
            <w:shd w:val="clear" w:color="auto" w:fill="F2F2F2" w:themeFill="background1" w:themeFillShade="F2"/>
          </w:tcPr>
          <w:p w14:paraId="35BD1DBC" w14:textId="77777777" w:rsidR="004C3586" w:rsidRDefault="004C3586"/>
        </w:tc>
        <w:tc>
          <w:tcPr>
            <w:tcW w:w="2520" w:type="dxa"/>
          </w:tcPr>
          <w:p w14:paraId="332A7536" w14:textId="64905D9A" w:rsidR="004C3586" w:rsidRPr="00E36395" w:rsidRDefault="003405A8" w:rsidP="00E36395">
            <w:pPr>
              <w:jc w:val="center"/>
            </w:pPr>
            <w:r>
              <w:t>kind</w:t>
            </w:r>
          </w:p>
        </w:tc>
        <w:tc>
          <w:tcPr>
            <w:tcW w:w="2070" w:type="dxa"/>
          </w:tcPr>
          <w:p w14:paraId="7EDF7021" w14:textId="7F7D2A83" w:rsidR="004C3586" w:rsidRDefault="00B35CBE" w:rsidP="00B35CBE">
            <w:pPr>
              <w:jc w:val="center"/>
            </w:pPr>
            <w:r>
              <w:t>/kaind/</w:t>
            </w:r>
          </w:p>
        </w:tc>
        <w:tc>
          <w:tcPr>
            <w:tcW w:w="2065" w:type="dxa"/>
          </w:tcPr>
          <w:p w14:paraId="5CDDA82F" w14:textId="7B3E83CC" w:rsidR="004C3586" w:rsidRPr="00E36395" w:rsidRDefault="003405A8" w:rsidP="00E363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amable</w:t>
            </w:r>
          </w:p>
        </w:tc>
      </w:tr>
      <w:tr w:rsidR="004C3586" w14:paraId="66C9FECF" w14:textId="77777777" w:rsidTr="00E36395">
        <w:tc>
          <w:tcPr>
            <w:tcW w:w="2695" w:type="dxa"/>
            <w:vMerge/>
            <w:shd w:val="clear" w:color="auto" w:fill="F2F2F2" w:themeFill="background1" w:themeFillShade="F2"/>
          </w:tcPr>
          <w:p w14:paraId="1CBD609B" w14:textId="77777777" w:rsidR="004C3586" w:rsidRDefault="004C3586"/>
        </w:tc>
        <w:tc>
          <w:tcPr>
            <w:tcW w:w="2520" w:type="dxa"/>
          </w:tcPr>
          <w:p w14:paraId="282FD01C" w14:textId="0DF01B8C" w:rsidR="004C3586" w:rsidRPr="00E36395" w:rsidRDefault="004C3586" w:rsidP="00E36395">
            <w:pPr>
              <w:jc w:val="center"/>
            </w:pPr>
            <w:r w:rsidRPr="00E36395">
              <w:t>easygoing</w:t>
            </w:r>
          </w:p>
        </w:tc>
        <w:tc>
          <w:tcPr>
            <w:tcW w:w="2070" w:type="dxa"/>
          </w:tcPr>
          <w:p w14:paraId="4D4F85AF" w14:textId="1A03BF69" w:rsidR="004C3586" w:rsidRDefault="00B35CBE" w:rsidP="00B35CBE">
            <w:pPr>
              <w:jc w:val="center"/>
            </w:pPr>
            <w:r>
              <w:t>/i-sii gouin/</w:t>
            </w:r>
          </w:p>
        </w:tc>
        <w:tc>
          <w:tcPr>
            <w:tcW w:w="2065" w:type="dxa"/>
          </w:tcPr>
          <w:p w14:paraId="7EC8574C" w14:textId="4619DBB4" w:rsidR="004C3586" w:rsidRPr="00E36395" w:rsidRDefault="00E36395" w:rsidP="00E363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fácil de tratar</w:t>
            </w:r>
          </w:p>
        </w:tc>
      </w:tr>
      <w:tr w:rsidR="004C3586" w14:paraId="424426DA" w14:textId="77777777" w:rsidTr="00E36395">
        <w:tc>
          <w:tcPr>
            <w:tcW w:w="2695" w:type="dxa"/>
            <w:vMerge/>
            <w:shd w:val="clear" w:color="auto" w:fill="F2F2F2" w:themeFill="background1" w:themeFillShade="F2"/>
          </w:tcPr>
          <w:p w14:paraId="54BCA5E1" w14:textId="77777777" w:rsidR="004C3586" w:rsidRDefault="004C3586"/>
        </w:tc>
        <w:tc>
          <w:tcPr>
            <w:tcW w:w="2520" w:type="dxa"/>
          </w:tcPr>
          <w:p w14:paraId="64347C0F" w14:textId="33A0CC99" w:rsidR="004C3586" w:rsidRPr="00E36395" w:rsidRDefault="001261C1" w:rsidP="00E36395">
            <w:pPr>
              <w:jc w:val="center"/>
            </w:pPr>
            <w:r>
              <w:t>honest</w:t>
            </w:r>
          </w:p>
        </w:tc>
        <w:tc>
          <w:tcPr>
            <w:tcW w:w="2070" w:type="dxa"/>
          </w:tcPr>
          <w:p w14:paraId="4C8824B0" w14:textId="0A87584F" w:rsidR="004C3586" w:rsidRDefault="00B35CBE" w:rsidP="00B35CBE">
            <w:pPr>
              <w:jc w:val="center"/>
            </w:pPr>
            <w:r>
              <w:t>/o-nest/</w:t>
            </w:r>
          </w:p>
        </w:tc>
        <w:tc>
          <w:tcPr>
            <w:tcW w:w="2065" w:type="dxa"/>
          </w:tcPr>
          <w:p w14:paraId="1DF45A97" w14:textId="2687A883" w:rsidR="004C3586" w:rsidRPr="00E36395" w:rsidRDefault="001261C1" w:rsidP="00E363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honest</w:t>
            </w:r>
          </w:p>
        </w:tc>
      </w:tr>
    </w:tbl>
    <w:p w14:paraId="377CAF06" w14:textId="77777777" w:rsidR="00147769" w:rsidRDefault="00147769">
      <w:pPr>
        <w:rPr>
          <w:b/>
          <w:bCs/>
        </w:rPr>
      </w:pPr>
    </w:p>
    <w:p w14:paraId="684DA606" w14:textId="13121357" w:rsidR="009E0C32" w:rsidRDefault="00E36395">
      <w:r w:rsidRPr="0062145C">
        <w:rPr>
          <w:b/>
          <w:bCs/>
        </w:rPr>
        <w:lastRenderedPageBreak/>
        <w:t xml:space="preserve">2. </w:t>
      </w:r>
      <w:r w:rsidRPr="0062145C">
        <w:rPr>
          <w:b/>
          <w:bCs/>
          <w:color w:val="FF0000"/>
        </w:rPr>
        <w:t>Identifying Moods</w:t>
      </w:r>
      <w:r w:rsidRPr="0062145C">
        <w:rPr>
          <w:color w:val="FF0000"/>
        </w:rPr>
        <w:t xml:space="preserve"> </w:t>
      </w:r>
      <w:r>
        <w:t>(</w:t>
      </w:r>
      <w:r w:rsidR="000A4113">
        <w:t>5 min</w:t>
      </w:r>
      <w:r>
        <w:t>)</w:t>
      </w:r>
      <w:r w:rsidR="000A4113">
        <w:t xml:space="preserve"> </w:t>
      </w:r>
    </w:p>
    <w:p w14:paraId="7A9D1CF6" w14:textId="11483670" w:rsidR="000A4113" w:rsidRDefault="000A4113">
      <w:r w:rsidRPr="000A4113">
        <w:rPr>
          <w:b/>
          <w:bCs/>
        </w:rPr>
        <w:t>Directions:</w:t>
      </w:r>
      <w:r>
        <w:t xml:space="preserve"> What’s the mood of the people in the pictures? Make sentences as in the</w:t>
      </w:r>
      <w:r w:rsidR="00147769">
        <w:t xml:space="preserve"> example.</w:t>
      </w:r>
    </w:p>
    <w:p w14:paraId="74A5F092" w14:textId="7321E168" w:rsidR="007F2E8F" w:rsidRDefault="007F2E8F">
      <w:r>
        <w:t xml:space="preserve">1. </w:t>
      </w:r>
      <w:r w:rsidR="000A4113" w:rsidRPr="000A4113">
        <w:rPr>
          <w:i/>
          <w:iCs/>
          <w:u w:val="single"/>
        </w:rPr>
        <w:t xml:space="preserve">She is relaxed.                 </w:t>
      </w:r>
      <w:r w:rsidR="000A4113">
        <w:t>_______</w:t>
      </w:r>
      <w:r w:rsidRPr="000A4113">
        <w:t xml:space="preserve"> </w:t>
      </w:r>
      <w:r>
        <w:t>2. ____________________</w:t>
      </w:r>
      <w:r w:rsidR="000A4113">
        <w:t>_</w:t>
      </w:r>
      <w:r>
        <w:t>___</w:t>
      </w:r>
      <w:r w:rsidR="000A4113">
        <w:t xml:space="preserve"> 3. ______________________</w:t>
      </w:r>
    </w:p>
    <w:p w14:paraId="59D56A41" w14:textId="22F0AA48" w:rsidR="007F2E8F" w:rsidRDefault="007F2E8F">
      <w:r>
        <w:rPr>
          <w:noProof/>
        </w:rPr>
        <w:drawing>
          <wp:inline distT="0" distB="0" distL="0" distR="0" wp14:anchorId="28F34B94" wp14:editId="641D604B">
            <wp:extent cx="1981785" cy="11678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301" cy="1186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63A92CB" wp14:editId="55C1E760">
            <wp:extent cx="1763613" cy="1159043"/>
            <wp:effectExtent l="0" t="0" r="8255" b="3175"/>
            <wp:docPr id="3" name="Picture 3" descr="John Hilton III: It's Okay to Feel Sad | LDS Li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ohn Hilton III: It's Okay to Feel Sad | LDS Liv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628" cy="1191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4113">
        <w:t xml:space="preserve"> </w:t>
      </w:r>
      <w:r w:rsidR="000A4113">
        <w:rPr>
          <w:noProof/>
        </w:rPr>
        <w:drawing>
          <wp:inline distT="0" distB="0" distL="0" distR="0" wp14:anchorId="5A917B90" wp14:editId="1AF2D6EA">
            <wp:extent cx="1728657" cy="1150066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15" cy="118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4328B" w14:textId="2692D086" w:rsidR="003405A8" w:rsidRDefault="000A4113">
      <w:r>
        <w:t>4</w:t>
      </w:r>
      <w:r w:rsidR="007F2E8F">
        <w:t xml:space="preserve">. __________________________ </w:t>
      </w:r>
      <w:r>
        <w:t>5</w:t>
      </w:r>
      <w:r w:rsidR="007F2E8F">
        <w:t>. ________________</w:t>
      </w:r>
      <w:r>
        <w:t>__</w:t>
      </w:r>
      <w:r w:rsidR="007F2E8F">
        <w:t>_______</w:t>
      </w:r>
      <w:r>
        <w:t xml:space="preserve"> 6. _______________________</w:t>
      </w:r>
    </w:p>
    <w:p w14:paraId="2741C6D6" w14:textId="1A5D342A" w:rsidR="007F2E8F" w:rsidRDefault="000A4113">
      <w:r>
        <w:rPr>
          <w:noProof/>
        </w:rPr>
        <w:drawing>
          <wp:inline distT="0" distB="0" distL="0" distR="0" wp14:anchorId="225D664E" wp14:editId="10940EDC">
            <wp:extent cx="1981200" cy="139078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906" cy="140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68B4730" wp14:editId="75B8BEF8">
            <wp:extent cx="1849417" cy="1373130"/>
            <wp:effectExtent l="0" t="0" r="0" b="0"/>
            <wp:docPr id="6" name="Picture 6" descr="Stress Mess: 3 In 5 Millennials Say Life More Stressful Now Than Ever  Before - Study Fi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tress Mess: 3 In 5 Millennials Say Life More Stressful Now Than Ever  Before - Study Find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4" r="10743"/>
                    <a:stretch/>
                  </pic:blipFill>
                  <pic:spPr bwMode="auto">
                    <a:xfrm>
                      <a:off x="0" y="0"/>
                      <a:ext cx="1876013" cy="139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t>\</w:t>
      </w:r>
      <w:r>
        <w:rPr>
          <w:noProof/>
        </w:rPr>
        <w:drawing>
          <wp:inline distT="0" distB="0" distL="0" distR="0" wp14:anchorId="46CF4A63" wp14:editId="2C2D3791">
            <wp:extent cx="1689782" cy="1386337"/>
            <wp:effectExtent l="0" t="0" r="5715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03" r="9305"/>
                    <a:stretch/>
                  </pic:blipFill>
                  <pic:spPr bwMode="auto">
                    <a:xfrm>
                      <a:off x="0" y="0"/>
                      <a:ext cx="1732787" cy="142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B556FF" w14:textId="1924537C" w:rsidR="00E36395" w:rsidRDefault="00E36395">
      <w:pPr>
        <w:rPr>
          <w:b/>
          <w:bCs/>
          <w:color w:val="FF0000"/>
        </w:rPr>
      </w:pPr>
      <w:r w:rsidRPr="0062145C">
        <w:rPr>
          <w:b/>
          <w:bCs/>
        </w:rPr>
        <w:t>3.</w:t>
      </w:r>
      <w:r w:rsidR="0062145C">
        <w:rPr>
          <w:b/>
          <w:bCs/>
        </w:rPr>
        <w:t xml:space="preserve"> </w:t>
      </w:r>
      <w:r w:rsidR="0062145C" w:rsidRPr="0062145C">
        <w:rPr>
          <w:b/>
          <w:bCs/>
          <w:color w:val="FF0000"/>
        </w:rPr>
        <w:t>Contrary Words</w:t>
      </w:r>
      <w:r w:rsidR="00390796">
        <w:rPr>
          <w:b/>
          <w:bCs/>
          <w:color w:val="FF0000"/>
        </w:rPr>
        <w:t xml:space="preserve"> </w:t>
      </w:r>
      <w:r w:rsidR="00390796" w:rsidRPr="00390796">
        <w:t>(5 min)</w:t>
      </w:r>
    </w:p>
    <w:p w14:paraId="727E81ED" w14:textId="7E36800B" w:rsidR="0062145C" w:rsidRDefault="0062145C">
      <w:r>
        <w:rPr>
          <w:b/>
          <w:bCs/>
        </w:rPr>
        <w:t xml:space="preserve">Directions: </w:t>
      </w:r>
      <w:r w:rsidRPr="0062145C">
        <w:t xml:space="preserve">With the help of your teacher, find out the antonym of the words in the following chart. </w:t>
      </w:r>
      <w:r>
        <w:t xml:space="preserve">The first item is done for you. Answers may vary in </w:t>
      </w:r>
      <w:r w:rsidR="00390796">
        <w:t>s</w:t>
      </w:r>
      <w:r>
        <w:t>ome cases.</w:t>
      </w: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3510"/>
        <w:gridCol w:w="3240"/>
      </w:tblGrid>
      <w:tr w:rsidR="0062145C" w14:paraId="51614981" w14:textId="77777777" w:rsidTr="0062145C">
        <w:tc>
          <w:tcPr>
            <w:tcW w:w="6750" w:type="dxa"/>
            <w:gridSpan w:val="2"/>
            <w:shd w:val="clear" w:color="auto" w:fill="D9E2F3" w:themeFill="accent1" w:themeFillTint="33"/>
          </w:tcPr>
          <w:p w14:paraId="7CD9FA39" w14:textId="0C11C0FC" w:rsidR="0062145C" w:rsidRDefault="0062145C" w:rsidP="006214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Contrary Words</w:t>
            </w:r>
          </w:p>
        </w:tc>
      </w:tr>
      <w:tr w:rsidR="0062145C" w14:paraId="277FEFA3" w14:textId="77777777" w:rsidTr="0062145C">
        <w:tc>
          <w:tcPr>
            <w:tcW w:w="3510" w:type="dxa"/>
          </w:tcPr>
          <w:p w14:paraId="1C4DA9D0" w14:textId="0AEB7FF1" w:rsidR="0062145C" w:rsidRPr="00390796" w:rsidRDefault="00623A70" w:rsidP="0062145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young</w:t>
            </w:r>
          </w:p>
        </w:tc>
        <w:tc>
          <w:tcPr>
            <w:tcW w:w="3240" w:type="dxa"/>
          </w:tcPr>
          <w:p w14:paraId="6A786322" w14:textId="088894E8" w:rsidR="0062145C" w:rsidRPr="00390796" w:rsidRDefault="00623A70" w:rsidP="0062145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old</w:t>
            </w:r>
          </w:p>
        </w:tc>
      </w:tr>
      <w:tr w:rsidR="0062145C" w14:paraId="24E10312" w14:textId="77777777" w:rsidTr="0062145C">
        <w:tc>
          <w:tcPr>
            <w:tcW w:w="3510" w:type="dxa"/>
          </w:tcPr>
          <w:p w14:paraId="72190359" w14:textId="723F09F8" w:rsidR="0062145C" w:rsidRPr="00390796" w:rsidRDefault="0062145C" w:rsidP="0062145C">
            <w:pPr>
              <w:jc w:val="center"/>
              <w:rPr>
                <w:b/>
                <w:bCs/>
                <w:i/>
                <w:iCs/>
              </w:rPr>
            </w:pPr>
            <w:r w:rsidRPr="00390796">
              <w:rPr>
                <w:b/>
                <w:bCs/>
                <w:i/>
                <w:iCs/>
              </w:rPr>
              <w:t>married</w:t>
            </w:r>
          </w:p>
        </w:tc>
        <w:tc>
          <w:tcPr>
            <w:tcW w:w="3240" w:type="dxa"/>
          </w:tcPr>
          <w:p w14:paraId="44A263F2" w14:textId="77777777" w:rsidR="0062145C" w:rsidRPr="00390796" w:rsidRDefault="0062145C">
            <w:pPr>
              <w:rPr>
                <w:b/>
                <w:bCs/>
                <w:i/>
                <w:iCs/>
              </w:rPr>
            </w:pPr>
          </w:p>
        </w:tc>
      </w:tr>
      <w:tr w:rsidR="0062145C" w14:paraId="03827B85" w14:textId="77777777" w:rsidTr="0062145C">
        <w:tc>
          <w:tcPr>
            <w:tcW w:w="3510" w:type="dxa"/>
          </w:tcPr>
          <w:p w14:paraId="673FA04E" w14:textId="77777777" w:rsidR="0062145C" w:rsidRPr="00390796" w:rsidRDefault="0062145C">
            <w:pPr>
              <w:rPr>
                <w:b/>
                <w:bCs/>
                <w:i/>
                <w:iCs/>
              </w:rPr>
            </w:pPr>
          </w:p>
        </w:tc>
        <w:tc>
          <w:tcPr>
            <w:tcW w:w="3240" w:type="dxa"/>
          </w:tcPr>
          <w:p w14:paraId="0EF5B737" w14:textId="0E48F9E9" w:rsidR="0062145C" w:rsidRPr="00390796" w:rsidRDefault="0062145C" w:rsidP="0062145C">
            <w:pPr>
              <w:jc w:val="center"/>
              <w:rPr>
                <w:b/>
                <w:bCs/>
                <w:i/>
                <w:iCs/>
              </w:rPr>
            </w:pPr>
            <w:r w:rsidRPr="00390796">
              <w:rPr>
                <w:b/>
                <w:bCs/>
                <w:i/>
                <w:iCs/>
              </w:rPr>
              <w:t>happy</w:t>
            </w:r>
          </w:p>
        </w:tc>
      </w:tr>
      <w:tr w:rsidR="0062145C" w14:paraId="43CEBAA4" w14:textId="77777777" w:rsidTr="0062145C">
        <w:tc>
          <w:tcPr>
            <w:tcW w:w="3510" w:type="dxa"/>
          </w:tcPr>
          <w:p w14:paraId="3FC95C2E" w14:textId="5D924139" w:rsidR="0062145C" w:rsidRPr="00390796" w:rsidRDefault="0062145C" w:rsidP="0062145C">
            <w:pPr>
              <w:jc w:val="center"/>
              <w:rPr>
                <w:b/>
                <w:bCs/>
                <w:i/>
                <w:iCs/>
              </w:rPr>
            </w:pPr>
            <w:r w:rsidRPr="00390796">
              <w:rPr>
                <w:b/>
                <w:bCs/>
                <w:i/>
                <w:iCs/>
              </w:rPr>
              <w:t>relaxed</w:t>
            </w:r>
          </w:p>
        </w:tc>
        <w:tc>
          <w:tcPr>
            <w:tcW w:w="3240" w:type="dxa"/>
          </w:tcPr>
          <w:p w14:paraId="2AE239C3" w14:textId="77777777" w:rsidR="0062145C" w:rsidRPr="00390796" w:rsidRDefault="0062145C">
            <w:pPr>
              <w:rPr>
                <w:b/>
                <w:bCs/>
                <w:i/>
                <w:iCs/>
              </w:rPr>
            </w:pPr>
          </w:p>
        </w:tc>
      </w:tr>
      <w:tr w:rsidR="0062145C" w14:paraId="33C28ECB" w14:textId="77777777" w:rsidTr="0062145C">
        <w:tc>
          <w:tcPr>
            <w:tcW w:w="3510" w:type="dxa"/>
          </w:tcPr>
          <w:p w14:paraId="6CDB0662" w14:textId="77777777" w:rsidR="0062145C" w:rsidRPr="00390796" w:rsidRDefault="0062145C">
            <w:pPr>
              <w:rPr>
                <w:b/>
                <w:bCs/>
                <w:i/>
                <w:iCs/>
              </w:rPr>
            </w:pPr>
          </w:p>
        </w:tc>
        <w:tc>
          <w:tcPr>
            <w:tcW w:w="3240" w:type="dxa"/>
          </w:tcPr>
          <w:p w14:paraId="2990D184" w14:textId="71DAE2A1" w:rsidR="0062145C" w:rsidRPr="00390796" w:rsidRDefault="0062145C" w:rsidP="0062145C">
            <w:pPr>
              <w:jc w:val="center"/>
              <w:rPr>
                <w:b/>
                <w:bCs/>
                <w:i/>
                <w:iCs/>
              </w:rPr>
            </w:pPr>
            <w:r w:rsidRPr="00390796">
              <w:rPr>
                <w:b/>
                <w:bCs/>
                <w:i/>
                <w:iCs/>
              </w:rPr>
              <w:t>shy</w:t>
            </w:r>
          </w:p>
        </w:tc>
      </w:tr>
      <w:tr w:rsidR="0062145C" w14:paraId="0DD99D92" w14:textId="77777777" w:rsidTr="0062145C">
        <w:tc>
          <w:tcPr>
            <w:tcW w:w="3510" w:type="dxa"/>
          </w:tcPr>
          <w:p w14:paraId="49ECD36B" w14:textId="03E95432" w:rsidR="0062145C" w:rsidRPr="00390796" w:rsidRDefault="0062145C" w:rsidP="0062145C">
            <w:pPr>
              <w:jc w:val="center"/>
              <w:rPr>
                <w:b/>
                <w:bCs/>
                <w:i/>
                <w:iCs/>
              </w:rPr>
            </w:pPr>
            <w:r w:rsidRPr="00390796">
              <w:rPr>
                <w:b/>
                <w:bCs/>
                <w:i/>
                <w:iCs/>
              </w:rPr>
              <w:t>lazy</w:t>
            </w:r>
          </w:p>
        </w:tc>
        <w:tc>
          <w:tcPr>
            <w:tcW w:w="3240" w:type="dxa"/>
          </w:tcPr>
          <w:p w14:paraId="1D778943" w14:textId="77777777" w:rsidR="0062145C" w:rsidRPr="00390796" w:rsidRDefault="0062145C">
            <w:pPr>
              <w:rPr>
                <w:b/>
                <w:bCs/>
                <w:i/>
                <w:iCs/>
              </w:rPr>
            </w:pPr>
          </w:p>
        </w:tc>
      </w:tr>
      <w:tr w:rsidR="0062145C" w14:paraId="414EEA38" w14:textId="77777777" w:rsidTr="0062145C">
        <w:tc>
          <w:tcPr>
            <w:tcW w:w="3510" w:type="dxa"/>
          </w:tcPr>
          <w:p w14:paraId="707E8F6D" w14:textId="77777777" w:rsidR="0062145C" w:rsidRPr="00390796" w:rsidRDefault="0062145C">
            <w:pPr>
              <w:rPr>
                <w:b/>
                <w:bCs/>
                <w:i/>
                <w:iCs/>
              </w:rPr>
            </w:pPr>
          </w:p>
        </w:tc>
        <w:tc>
          <w:tcPr>
            <w:tcW w:w="3240" w:type="dxa"/>
          </w:tcPr>
          <w:p w14:paraId="42513AF0" w14:textId="3C096F14" w:rsidR="0062145C" w:rsidRPr="00390796" w:rsidRDefault="00390796" w:rsidP="00390796">
            <w:pPr>
              <w:jc w:val="center"/>
              <w:rPr>
                <w:b/>
                <w:bCs/>
                <w:i/>
                <w:iCs/>
              </w:rPr>
            </w:pPr>
            <w:r w:rsidRPr="00390796">
              <w:rPr>
                <w:b/>
                <w:bCs/>
                <w:i/>
                <w:iCs/>
              </w:rPr>
              <w:t>busy</w:t>
            </w:r>
          </w:p>
        </w:tc>
      </w:tr>
    </w:tbl>
    <w:p w14:paraId="76BD747D" w14:textId="3981E97E" w:rsidR="0062145C" w:rsidRDefault="0062145C">
      <w:pPr>
        <w:rPr>
          <w:b/>
          <w:bCs/>
        </w:rPr>
      </w:pPr>
    </w:p>
    <w:p w14:paraId="59964B36" w14:textId="3887CD2E" w:rsidR="00D55390" w:rsidRPr="00F51BB2" w:rsidRDefault="00F51BB2">
      <w:pPr>
        <w:rPr>
          <w:b/>
          <w:bCs/>
        </w:rPr>
      </w:pPr>
      <w:r>
        <w:rPr>
          <w:b/>
          <w:bCs/>
        </w:rPr>
        <w:t xml:space="preserve">4. </w:t>
      </w:r>
      <w:r w:rsidR="00D55390" w:rsidRPr="00F51BB2">
        <w:rPr>
          <w:b/>
          <w:bCs/>
        </w:rPr>
        <w:t>Oral Translation</w:t>
      </w:r>
      <w:r>
        <w:rPr>
          <w:b/>
          <w:bCs/>
        </w:rPr>
        <w:t xml:space="preserve"> </w:t>
      </w:r>
      <w:r w:rsidRPr="00F51BB2">
        <w:t>(5 min)</w:t>
      </w:r>
    </w:p>
    <w:p w14:paraId="6FAA3109" w14:textId="7BA4495D" w:rsidR="00D55390" w:rsidRDefault="00F51BB2">
      <w:r w:rsidRPr="00F51BB2">
        <w:rPr>
          <w:b/>
          <w:bCs/>
        </w:rPr>
        <w:t xml:space="preserve">Directions: </w:t>
      </w:r>
      <w:r w:rsidRPr="00F51BB2">
        <w:t>In turns, act out the following conversation. Make sure to re-express each line into English.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51BB2" w14:paraId="79BF978B" w14:textId="77777777" w:rsidTr="00F51BB2">
        <w:tc>
          <w:tcPr>
            <w:tcW w:w="4675" w:type="dxa"/>
            <w:shd w:val="clear" w:color="auto" w:fill="D9E2F3" w:themeFill="accent1" w:themeFillTint="33"/>
          </w:tcPr>
          <w:p w14:paraId="0E58F529" w14:textId="70E8BF25" w:rsidR="00F51BB2" w:rsidRDefault="00F51BB2" w:rsidP="00F51B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Character A</w:t>
            </w:r>
          </w:p>
        </w:tc>
        <w:tc>
          <w:tcPr>
            <w:tcW w:w="4675" w:type="dxa"/>
            <w:shd w:val="clear" w:color="auto" w:fill="D9E2F3" w:themeFill="accent1" w:themeFillTint="33"/>
          </w:tcPr>
          <w:p w14:paraId="05C1E01E" w14:textId="2F7E09C1" w:rsidR="00F51BB2" w:rsidRDefault="00F51BB2" w:rsidP="00F51B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Character B</w:t>
            </w:r>
          </w:p>
        </w:tc>
      </w:tr>
      <w:tr w:rsidR="00623A70" w:rsidRPr="00990D18" w14:paraId="58E7BB8D" w14:textId="77777777" w:rsidTr="00623A70">
        <w:tc>
          <w:tcPr>
            <w:tcW w:w="4675" w:type="dxa"/>
            <w:shd w:val="clear" w:color="auto" w:fill="auto"/>
          </w:tcPr>
          <w:p w14:paraId="479AB47C" w14:textId="4D374727" w:rsidR="00623A70" w:rsidRPr="00623A70" w:rsidRDefault="00623A70" w:rsidP="00623A70">
            <w:r w:rsidRPr="00623A70">
              <w:t>1. Hola. Me llamo Frank.</w:t>
            </w:r>
          </w:p>
        </w:tc>
        <w:tc>
          <w:tcPr>
            <w:tcW w:w="4675" w:type="dxa"/>
            <w:shd w:val="clear" w:color="auto" w:fill="auto"/>
          </w:tcPr>
          <w:p w14:paraId="150AC301" w14:textId="2131FCB1" w:rsidR="00623A70" w:rsidRPr="00623A70" w:rsidRDefault="00623A70" w:rsidP="00623A70">
            <w:pPr>
              <w:rPr>
                <w:lang w:val="es-419"/>
              </w:rPr>
            </w:pPr>
            <w:r w:rsidRPr="00623A70">
              <w:rPr>
                <w:lang w:val="es-419"/>
              </w:rPr>
              <w:t xml:space="preserve">2. Hola. Yo soy Anna y ella es </w:t>
            </w:r>
            <w:r>
              <w:rPr>
                <w:lang w:val="es-419"/>
              </w:rPr>
              <w:t xml:space="preserve">Paula. </w:t>
            </w:r>
          </w:p>
        </w:tc>
      </w:tr>
      <w:tr w:rsidR="00F51BB2" w:rsidRPr="00F51BB2" w14:paraId="69FA9556" w14:textId="77777777" w:rsidTr="00F51BB2">
        <w:tc>
          <w:tcPr>
            <w:tcW w:w="4675" w:type="dxa"/>
          </w:tcPr>
          <w:p w14:paraId="462595A0" w14:textId="1556A3C6" w:rsidR="00F51BB2" w:rsidRPr="00623A70" w:rsidRDefault="00623A70">
            <w:pPr>
              <w:rPr>
                <w:lang w:val="es-419"/>
              </w:rPr>
            </w:pPr>
            <w:r>
              <w:rPr>
                <w:lang w:val="es-419"/>
              </w:rPr>
              <w:t>3</w:t>
            </w:r>
            <w:r w:rsidR="00F51BB2" w:rsidRPr="00623A70">
              <w:rPr>
                <w:lang w:val="es-419"/>
              </w:rPr>
              <w:t>. Ella es tu hija?</w:t>
            </w:r>
          </w:p>
        </w:tc>
        <w:tc>
          <w:tcPr>
            <w:tcW w:w="4675" w:type="dxa"/>
          </w:tcPr>
          <w:p w14:paraId="2AE9E4C8" w14:textId="1967D4E7" w:rsidR="00F51BB2" w:rsidRPr="00623A70" w:rsidRDefault="00623A70">
            <w:pPr>
              <w:rPr>
                <w:lang w:val="es-419"/>
              </w:rPr>
            </w:pPr>
            <w:r>
              <w:rPr>
                <w:lang w:val="es-419"/>
              </w:rPr>
              <w:t>4</w:t>
            </w:r>
            <w:r w:rsidR="00F51BB2" w:rsidRPr="00623A70">
              <w:rPr>
                <w:lang w:val="es-419"/>
              </w:rPr>
              <w:t>. No, no es mi hija. Es mi sobrina.</w:t>
            </w:r>
          </w:p>
        </w:tc>
      </w:tr>
      <w:tr w:rsidR="00F51BB2" w:rsidRPr="00990D18" w14:paraId="758EF5A5" w14:textId="77777777" w:rsidTr="00F51BB2">
        <w:tc>
          <w:tcPr>
            <w:tcW w:w="4675" w:type="dxa"/>
          </w:tcPr>
          <w:p w14:paraId="4D3FE56C" w14:textId="48BA8596" w:rsidR="00F51BB2" w:rsidRPr="00623A70" w:rsidRDefault="00623A70">
            <w:pPr>
              <w:rPr>
                <w:lang w:val="es-419"/>
              </w:rPr>
            </w:pPr>
            <w:r>
              <w:rPr>
                <w:lang w:val="es-419"/>
              </w:rPr>
              <w:t>5</w:t>
            </w:r>
            <w:r w:rsidR="00F51BB2" w:rsidRPr="00623A70">
              <w:rPr>
                <w:lang w:val="es-419"/>
              </w:rPr>
              <w:t xml:space="preserve">. Es muy bonita. </w:t>
            </w:r>
          </w:p>
        </w:tc>
        <w:tc>
          <w:tcPr>
            <w:tcW w:w="4675" w:type="dxa"/>
          </w:tcPr>
          <w:p w14:paraId="275150A1" w14:textId="3E5E0750" w:rsidR="00F51BB2" w:rsidRPr="00623A70" w:rsidRDefault="00623A70">
            <w:pPr>
              <w:rPr>
                <w:lang w:val="es-419"/>
              </w:rPr>
            </w:pPr>
            <w:r>
              <w:rPr>
                <w:lang w:val="es-419"/>
              </w:rPr>
              <w:t>6</w:t>
            </w:r>
            <w:r w:rsidR="00F51BB2" w:rsidRPr="00623A70">
              <w:rPr>
                <w:lang w:val="es-419"/>
              </w:rPr>
              <w:t xml:space="preserve">. </w:t>
            </w:r>
            <w:r>
              <w:rPr>
                <w:lang w:val="es-419"/>
              </w:rPr>
              <w:t>Sí, y</w:t>
            </w:r>
            <w:r w:rsidR="00F51BB2" w:rsidRPr="00623A70">
              <w:rPr>
                <w:lang w:val="es-419"/>
              </w:rPr>
              <w:t xml:space="preserve"> es muy sociable</w:t>
            </w:r>
            <w:r>
              <w:rPr>
                <w:lang w:val="es-419"/>
              </w:rPr>
              <w:t xml:space="preserve">. </w:t>
            </w:r>
          </w:p>
        </w:tc>
      </w:tr>
      <w:tr w:rsidR="00F51BB2" w:rsidRPr="00990D18" w14:paraId="47055705" w14:textId="77777777" w:rsidTr="00F51BB2">
        <w:tc>
          <w:tcPr>
            <w:tcW w:w="4675" w:type="dxa"/>
          </w:tcPr>
          <w:p w14:paraId="0872ADE3" w14:textId="3BB61218" w:rsidR="00F51BB2" w:rsidRPr="00623A70" w:rsidRDefault="00623A70">
            <w:pPr>
              <w:rPr>
                <w:lang w:val="es-419"/>
              </w:rPr>
            </w:pPr>
            <w:r>
              <w:rPr>
                <w:lang w:val="es-419"/>
              </w:rPr>
              <w:t>7</w:t>
            </w:r>
            <w:r w:rsidR="00F51BB2" w:rsidRPr="00623A70">
              <w:rPr>
                <w:lang w:val="es-419"/>
              </w:rPr>
              <w:t>. Es cubana?</w:t>
            </w:r>
          </w:p>
        </w:tc>
        <w:tc>
          <w:tcPr>
            <w:tcW w:w="4675" w:type="dxa"/>
          </w:tcPr>
          <w:p w14:paraId="32858328" w14:textId="1D14C250" w:rsidR="00F51BB2" w:rsidRPr="00623A70" w:rsidRDefault="00623A70">
            <w:pPr>
              <w:rPr>
                <w:lang w:val="es-419"/>
              </w:rPr>
            </w:pPr>
            <w:r>
              <w:rPr>
                <w:lang w:val="es-419"/>
              </w:rPr>
              <w:t>8</w:t>
            </w:r>
            <w:r w:rsidR="00F51BB2" w:rsidRPr="00623A70">
              <w:rPr>
                <w:lang w:val="es-419"/>
              </w:rPr>
              <w:t xml:space="preserve">. No, es americana. De New Jersey. </w:t>
            </w:r>
          </w:p>
        </w:tc>
      </w:tr>
      <w:tr w:rsidR="00F51BB2" w:rsidRPr="00990D18" w14:paraId="07B5CE8F" w14:textId="77777777" w:rsidTr="00F51BB2">
        <w:tc>
          <w:tcPr>
            <w:tcW w:w="4675" w:type="dxa"/>
          </w:tcPr>
          <w:p w14:paraId="32E82B37" w14:textId="053570FF" w:rsidR="00F51BB2" w:rsidRPr="00623A70" w:rsidRDefault="00623A70">
            <w:pPr>
              <w:rPr>
                <w:lang w:val="es-419"/>
              </w:rPr>
            </w:pPr>
            <w:r>
              <w:rPr>
                <w:lang w:val="es-419"/>
              </w:rPr>
              <w:t>9</w:t>
            </w:r>
            <w:r w:rsidR="00F51BB2" w:rsidRPr="00623A70">
              <w:rPr>
                <w:lang w:val="es-419"/>
              </w:rPr>
              <w:t xml:space="preserve">. </w:t>
            </w:r>
            <w:r>
              <w:rPr>
                <w:lang w:val="es-419"/>
              </w:rPr>
              <w:t>Y e</w:t>
            </w:r>
            <w:r w:rsidRPr="00623A70">
              <w:rPr>
                <w:lang w:val="es-419"/>
              </w:rPr>
              <w:t xml:space="preserve">s </w:t>
            </w:r>
            <w:r>
              <w:rPr>
                <w:lang w:val="es-419"/>
              </w:rPr>
              <w:t>casada</w:t>
            </w:r>
            <w:r w:rsidRPr="00623A70">
              <w:rPr>
                <w:lang w:val="es-419"/>
              </w:rPr>
              <w:t xml:space="preserve">? </w:t>
            </w:r>
          </w:p>
        </w:tc>
        <w:tc>
          <w:tcPr>
            <w:tcW w:w="4675" w:type="dxa"/>
          </w:tcPr>
          <w:p w14:paraId="0FCEB300" w14:textId="5920ED7B" w:rsidR="00F51BB2" w:rsidRPr="00623A70" w:rsidRDefault="00623A70">
            <w:pPr>
              <w:rPr>
                <w:lang w:val="es-419"/>
              </w:rPr>
            </w:pPr>
            <w:r>
              <w:rPr>
                <w:lang w:val="es-419"/>
              </w:rPr>
              <w:t>10</w:t>
            </w:r>
            <w:r w:rsidRPr="00623A70">
              <w:rPr>
                <w:lang w:val="es-419"/>
              </w:rPr>
              <w:t xml:space="preserve">. </w:t>
            </w:r>
            <w:r>
              <w:rPr>
                <w:lang w:val="es-419"/>
              </w:rPr>
              <w:t>No</w:t>
            </w:r>
            <w:r w:rsidRPr="00623A70">
              <w:rPr>
                <w:lang w:val="es-419"/>
              </w:rPr>
              <w:t>, es muy joven. Tiene 19 años.</w:t>
            </w:r>
          </w:p>
        </w:tc>
      </w:tr>
      <w:tr w:rsidR="00F51BB2" w:rsidRPr="00F51BB2" w14:paraId="54DB2653" w14:textId="77777777" w:rsidTr="00F51BB2">
        <w:tc>
          <w:tcPr>
            <w:tcW w:w="4675" w:type="dxa"/>
          </w:tcPr>
          <w:p w14:paraId="64C20955" w14:textId="74BDB122" w:rsidR="00F51BB2" w:rsidRPr="00623A70" w:rsidRDefault="00623A70">
            <w:pPr>
              <w:rPr>
                <w:lang w:val="es-419"/>
              </w:rPr>
            </w:pPr>
            <w:r>
              <w:rPr>
                <w:lang w:val="es-419"/>
              </w:rPr>
              <w:t>11</w:t>
            </w:r>
            <w:r w:rsidRPr="00623A70">
              <w:rPr>
                <w:lang w:val="es-419"/>
              </w:rPr>
              <w:t xml:space="preserve">. </w:t>
            </w:r>
            <w:r>
              <w:rPr>
                <w:lang w:val="es-419"/>
              </w:rPr>
              <w:t>Gusto en conocerlas!</w:t>
            </w:r>
          </w:p>
        </w:tc>
        <w:tc>
          <w:tcPr>
            <w:tcW w:w="4675" w:type="dxa"/>
          </w:tcPr>
          <w:p w14:paraId="02ECE35D" w14:textId="15CC4E6B" w:rsidR="00F51BB2" w:rsidRPr="00623A70" w:rsidRDefault="00623A70">
            <w:pPr>
              <w:rPr>
                <w:lang w:val="es-419"/>
              </w:rPr>
            </w:pPr>
            <w:r>
              <w:rPr>
                <w:lang w:val="es-419"/>
              </w:rPr>
              <w:t>12</w:t>
            </w:r>
            <w:r w:rsidRPr="00623A70">
              <w:rPr>
                <w:lang w:val="es-419"/>
              </w:rPr>
              <w:t xml:space="preserve">. </w:t>
            </w:r>
            <w:r>
              <w:rPr>
                <w:lang w:val="es-419"/>
              </w:rPr>
              <w:t>EL gusto es nuestro!</w:t>
            </w:r>
          </w:p>
        </w:tc>
      </w:tr>
    </w:tbl>
    <w:p w14:paraId="22B56046" w14:textId="757FD847" w:rsidR="00F51BB2" w:rsidRDefault="00F51BB2">
      <w:pPr>
        <w:rPr>
          <w:b/>
          <w:bCs/>
          <w:lang w:val="es-419"/>
        </w:rPr>
      </w:pPr>
    </w:p>
    <w:p w14:paraId="5E6AB611" w14:textId="1C8BEC27" w:rsidR="00E36395" w:rsidRDefault="00623A70">
      <w:r w:rsidRPr="00623A70">
        <w:rPr>
          <w:b/>
          <w:bCs/>
        </w:rPr>
        <w:lastRenderedPageBreak/>
        <w:t xml:space="preserve">5. </w:t>
      </w:r>
      <w:r>
        <w:rPr>
          <w:b/>
          <w:bCs/>
        </w:rPr>
        <w:t xml:space="preserve">What’s the question? </w:t>
      </w:r>
      <w:r w:rsidR="000343FE" w:rsidRPr="000343FE">
        <w:t>(5 min)</w:t>
      </w:r>
    </w:p>
    <w:p w14:paraId="3EEF4AA4" w14:textId="211951F3" w:rsidR="000343FE" w:rsidRDefault="000343FE">
      <w:r w:rsidRPr="00E26B8C">
        <w:rPr>
          <w:b/>
          <w:bCs/>
        </w:rPr>
        <w:t>Directions:</w:t>
      </w:r>
      <w:r>
        <w:t xml:space="preserve"> </w:t>
      </w:r>
      <w:r w:rsidR="00EB6DBA">
        <w:t xml:space="preserve">Under your teacher’s supervision, make oral questions </w:t>
      </w:r>
      <w:r>
        <w:t xml:space="preserve">about people’s personality </w:t>
      </w:r>
      <w:r w:rsidR="00E26B8C">
        <w:t xml:space="preserve">or mood, according to the answer. </w:t>
      </w:r>
    </w:p>
    <w:p w14:paraId="428D6C37" w14:textId="19BDDAA5" w:rsidR="000343FE" w:rsidRDefault="000343FE">
      <w:r>
        <w:t xml:space="preserve">a) </w:t>
      </w:r>
      <w:r w:rsidR="00EB6DBA" w:rsidRPr="00EB6DBA">
        <w:rPr>
          <w:i/>
          <w:iCs/>
          <w:u w:val="single"/>
        </w:rPr>
        <w:t>How are you today</w:t>
      </w:r>
      <w:r w:rsidR="00EB6DBA" w:rsidRPr="00EB6DBA">
        <w:rPr>
          <w:i/>
          <w:iCs/>
        </w:rPr>
        <w:t>_________</w:t>
      </w:r>
      <w:r w:rsidRPr="00EB6DBA">
        <w:rPr>
          <w:i/>
          <w:iCs/>
        </w:rPr>
        <w:t>?</w:t>
      </w:r>
      <w:r w:rsidR="005F589C">
        <w:t xml:space="preserve"> </w:t>
      </w:r>
      <w:r w:rsidRPr="000343FE">
        <w:rPr>
          <w:b/>
          <w:bCs/>
        </w:rPr>
        <w:t>Answer:</w:t>
      </w:r>
      <w:r>
        <w:t xml:space="preserve"> I’m a little worried. </w:t>
      </w:r>
    </w:p>
    <w:p w14:paraId="776B5D93" w14:textId="5CF4FD7D" w:rsidR="000343FE" w:rsidRDefault="000343FE">
      <w:r>
        <w:t xml:space="preserve">b) </w:t>
      </w:r>
      <w:r w:rsidR="00147769" w:rsidRPr="00147769">
        <w:rPr>
          <w:i/>
          <w:iCs/>
          <w:u w:val="single"/>
        </w:rPr>
        <w:t>What is he like</w:t>
      </w:r>
      <w:r w:rsidR="00147769">
        <w:rPr>
          <w:u w:val="single"/>
        </w:rPr>
        <w:t>_____________</w:t>
      </w:r>
      <w:r w:rsidR="00147769">
        <w:t xml:space="preserve">? </w:t>
      </w:r>
      <w:r w:rsidRPr="000343FE">
        <w:rPr>
          <w:b/>
          <w:bCs/>
        </w:rPr>
        <w:t>Answer:</w:t>
      </w:r>
      <w:r>
        <w:t xml:space="preserve"> He is friendly and smart.</w:t>
      </w:r>
    </w:p>
    <w:p w14:paraId="0B3CB6BD" w14:textId="6370490B" w:rsidR="000343FE" w:rsidRDefault="000343FE">
      <w:r>
        <w:t xml:space="preserve">c) _________________________? </w:t>
      </w:r>
      <w:r w:rsidRPr="000343FE">
        <w:rPr>
          <w:b/>
          <w:bCs/>
        </w:rPr>
        <w:t xml:space="preserve">Answer: </w:t>
      </w:r>
      <w:r>
        <w:t xml:space="preserve">Sarah is </w:t>
      </w:r>
      <w:r w:rsidR="00EB6DBA">
        <w:t>sad</w:t>
      </w:r>
      <w:r>
        <w:t xml:space="preserve"> today.</w:t>
      </w:r>
    </w:p>
    <w:p w14:paraId="728AA2B6" w14:textId="556935F5" w:rsidR="000343FE" w:rsidRDefault="000343FE">
      <w:r>
        <w:t>d) _________________________?</w:t>
      </w:r>
      <w:r w:rsidR="005F589C">
        <w:t xml:space="preserve"> </w:t>
      </w:r>
      <w:r w:rsidRPr="000343FE">
        <w:rPr>
          <w:b/>
          <w:bCs/>
        </w:rPr>
        <w:t>Answer:</w:t>
      </w:r>
      <w:r>
        <w:t xml:space="preserve"> </w:t>
      </w:r>
      <w:r w:rsidR="00E26B8C">
        <w:t>Carlos is very shy</w:t>
      </w:r>
      <w:r>
        <w:t>.</w:t>
      </w:r>
    </w:p>
    <w:p w14:paraId="299396F5" w14:textId="045FB7B8" w:rsidR="005F589C" w:rsidRDefault="000343FE">
      <w:r>
        <w:t xml:space="preserve">e) _________________________? </w:t>
      </w:r>
      <w:r w:rsidR="005F589C" w:rsidRPr="005F589C">
        <w:rPr>
          <w:b/>
          <w:bCs/>
        </w:rPr>
        <w:t>Answer:</w:t>
      </w:r>
      <w:r w:rsidR="005F589C">
        <w:t xml:space="preserve"> My dad is hardworking and honest.</w:t>
      </w:r>
    </w:p>
    <w:p w14:paraId="72BEA3B9" w14:textId="0EA0027F" w:rsidR="000343FE" w:rsidRDefault="005F589C">
      <w:r w:rsidRPr="005F589C">
        <w:t xml:space="preserve">f) __________________________? </w:t>
      </w:r>
      <w:r w:rsidRPr="005F589C">
        <w:rPr>
          <w:b/>
          <w:bCs/>
        </w:rPr>
        <w:t>Answer:</w:t>
      </w:r>
      <w:r>
        <w:t xml:space="preserve"> Luca is stressed out</w:t>
      </w:r>
      <w:r w:rsidR="00EB6DBA">
        <w:t xml:space="preserve"> with work</w:t>
      </w:r>
      <w:r>
        <w:t xml:space="preserve">. </w:t>
      </w:r>
    </w:p>
    <w:p w14:paraId="2B8C8726" w14:textId="2482D794" w:rsidR="00EB6DBA" w:rsidRDefault="00EB6DBA">
      <w:r>
        <w:t xml:space="preserve">g) __________________________? </w:t>
      </w:r>
      <w:r w:rsidRPr="00EB6DBA">
        <w:rPr>
          <w:b/>
          <w:bCs/>
        </w:rPr>
        <w:t xml:space="preserve">Answer: </w:t>
      </w:r>
      <w:r>
        <w:t>My daughter is smart and easygoing.</w:t>
      </w:r>
    </w:p>
    <w:p w14:paraId="3066550D" w14:textId="653CB1F1" w:rsidR="00EB6DBA" w:rsidRDefault="00EB6DBA">
      <w:r>
        <w:t xml:space="preserve">h) __________________________? </w:t>
      </w:r>
      <w:r w:rsidRPr="00EB6DBA">
        <w:rPr>
          <w:b/>
          <w:bCs/>
        </w:rPr>
        <w:t>Answer:</w:t>
      </w:r>
      <w:r>
        <w:t xml:space="preserve"> We’re super happy. </w:t>
      </w:r>
    </w:p>
    <w:p w14:paraId="48461761" w14:textId="48F27B3B" w:rsidR="00EB6DBA" w:rsidRPr="005F589C" w:rsidRDefault="00EB6DBA">
      <w:r>
        <w:t xml:space="preserve">i) ___________________________? </w:t>
      </w:r>
      <w:r w:rsidRPr="00EB6DBA">
        <w:rPr>
          <w:b/>
          <w:bCs/>
        </w:rPr>
        <w:t>Answer:</w:t>
      </w:r>
      <w:r>
        <w:t xml:space="preserve"> </w:t>
      </w:r>
      <w:r w:rsidR="00D57F3E">
        <w:t>Claudia is very kind.</w:t>
      </w:r>
    </w:p>
    <w:p w14:paraId="04250466" w14:textId="1B267CAC" w:rsidR="00B52042" w:rsidRDefault="00B52042">
      <w:pPr>
        <w:rPr>
          <w:b/>
          <w:bCs/>
        </w:rPr>
      </w:pPr>
    </w:p>
    <w:p w14:paraId="66AEB08A" w14:textId="2C5F8F50" w:rsidR="00B52042" w:rsidRDefault="00B52042">
      <w:pPr>
        <w:rPr>
          <w:b/>
          <w:bCs/>
        </w:rPr>
      </w:pPr>
      <w:r>
        <w:rPr>
          <w:b/>
          <w:bCs/>
        </w:rPr>
        <w:t xml:space="preserve">6. Speaking: Profiles! </w:t>
      </w:r>
      <w:r w:rsidRPr="00B52042">
        <w:t>(5 mins)</w:t>
      </w:r>
    </w:p>
    <w:p w14:paraId="1826AFA8" w14:textId="23257E85" w:rsidR="00B52042" w:rsidRDefault="000343FE">
      <w:pPr>
        <w:rPr>
          <w:b/>
          <w:bCs/>
        </w:rPr>
      </w:pPr>
      <w:r>
        <w:rPr>
          <w:b/>
          <w:bCs/>
        </w:rPr>
        <w:t xml:space="preserve">6.1. </w:t>
      </w:r>
      <w:r w:rsidR="00B52042">
        <w:rPr>
          <w:b/>
          <w:bCs/>
        </w:rPr>
        <w:t>Directions:</w:t>
      </w:r>
      <w:r>
        <w:rPr>
          <w:b/>
          <w:bCs/>
        </w:rPr>
        <w:t xml:space="preserve"> </w:t>
      </w:r>
      <w:r>
        <w:t xml:space="preserve">From the given information, talk about the people </w:t>
      </w:r>
      <w:r w:rsidRPr="000343FE">
        <w:t>in the pictures.</w:t>
      </w:r>
      <w:r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2998"/>
        <w:gridCol w:w="3117"/>
      </w:tblGrid>
      <w:tr w:rsidR="00B52042" w14:paraId="749145A5" w14:textId="77777777" w:rsidTr="000343FE">
        <w:trPr>
          <w:trHeight w:val="2060"/>
        </w:trPr>
        <w:tc>
          <w:tcPr>
            <w:tcW w:w="3235" w:type="dxa"/>
          </w:tcPr>
          <w:p w14:paraId="5E2225FC" w14:textId="52000D79" w:rsidR="00B52042" w:rsidRPr="000343FE" w:rsidRDefault="00B52042" w:rsidP="000343FE">
            <w:pPr>
              <w:jc w:val="center"/>
            </w:pPr>
            <w:r w:rsidRPr="000343FE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64A8E4F" wp14:editId="617280F6">
                  <wp:simplePos x="0" y="0"/>
                  <wp:positionH relativeFrom="column">
                    <wp:posOffset>144706</wp:posOffset>
                  </wp:positionH>
                  <wp:positionV relativeFrom="paragraph">
                    <wp:posOffset>34925</wp:posOffset>
                  </wp:positionV>
                  <wp:extent cx="1585595" cy="1062355"/>
                  <wp:effectExtent l="0" t="0" r="0" b="4445"/>
                  <wp:wrapSquare wrapText="bothSides"/>
                  <wp:docPr id="11" name="Picture 11" descr="Why you aren't successful despite being talented and hardworking - Why you  aren't successful despite being talented and hardworking | The Economic  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Why you aren't successful despite being talented and hardworking - Why you  aren't successful despite being talented and hardworking | The Economic  Tim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533"/>
                          <a:stretch/>
                        </pic:blipFill>
                        <pic:spPr bwMode="auto">
                          <a:xfrm>
                            <a:off x="0" y="0"/>
                            <a:ext cx="1585595" cy="1062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43FE">
              <w:t>Name: Isaac</w:t>
            </w:r>
          </w:p>
        </w:tc>
        <w:tc>
          <w:tcPr>
            <w:tcW w:w="2998" w:type="dxa"/>
          </w:tcPr>
          <w:p w14:paraId="29982758" w14:textId="1FEAD7BA" w:rsidR="00B52042" w:rsidRPr="000343FE" w:rsidRDefault="00B52042" w:rsidP="000343FE">
            <w:pPr>
              <w:jc w:val="center"/>
            </w:pPr>
            <w:r w:rsidRPr="000343FE">
              <w:rPr>
                <w:noProof/>
              </w:rPr>
              <w:drawing>
                <wp:inline distT="0" distB="0" distL="0" distR="0" wp14:anchorId="5919FC79" wp14:editId="60C613B0">
                  <wp:extent cx="1670685" cy="1089816"/>
                  <wp:effectExtent l="0" t="0" r="5715" b="0"/>
                  <wp:docPr id="12" name="Picture 12" descr="Can Stress Cause Hallucinations? Should You Be Worried? – BrightQuest  Treatment Cen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an Stress Cause Hallucinations? Should You Be Worried? – BrightQuest  Treatment Cent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794" cy="1144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1822EA" w14:textId="1534D298" w:rsidR="00B52042" w:rsidRPr="000343FE" w:rsidRDefault="00B52042" w:rsidP="000343FE">
            <w:pPr>
              <w:jc w:val="center"/>
            </w:pPr>
            <w:r w:rsidRPr="000343FE">
              <w:t>Name: Jimmy</w:t>
            </w:r>
          </w:p>
        </w:tc>
        <w:tc>
          <w:tcPr>
            <w:tcW w:w="3117" w:type="dxa"/>
          </w:tcPr>
          <w:p w14:paraId="3C005A34" w14:textId="401BFD0F" w:rsidR="00B52042" w:rsidRPr="000343FE" w:rsidRDefault="00B52042" w:rsidP="000343FE">
            <w:pPr>
              <w:jc w:val="center"/>
            </w:pPr>
            <w:r w:rsidRPr="000343FE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CB0E9EA" wp14:editId="00A1D1F3">
                  <wp:simplePos x="0" y="0"/>
                  <wp:positionH relativeFrom="column">
                    <wp:posOffset>-12476</wp:posOffset>
                  </wp:positionH>
                  <wp:positionV relativeFrom="paragraph">
                    <wp:posOffset>23774</wp:posOffset>
                  </wp:positionV>
                  <wp:extent cx="1836420" cy="1028065"/>
                  <wp:effectExtent l="0" t="0" r="0" b="635"/>
                  <wp:wrapSquare wrapText="bothSides"/>
                  <wp:docPr id="9" name="Picture 9" descr="Happy people don't try to change others – Happy people have figured out  that it's pointless to try to change other people. - Eat Well (formerly  Bit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appy people don't try to change others – Happy people have figured out  that it's pointless to try to change other people. - Eat Well (formerly  Bit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1028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43FE" w:rsidRPr="000343FE">
              <w:t xml:space="preserve">Names: </w:t>
            </w:r>
            <w:r w:rsidRPr="000343FE">
              <w:t>Elena and Sophia</w:t>
            </w:r>
          </w:p>
        </w:tc>
      </w:tr>
      <w:tr w:rsidR="00B52042" w14:paraId="770E5E03" w14:textId="77777777" w:rsidTr="000343FE">
        <w:tc>
          <w:tcPr>
            <w:tcW w:w="3235" w:type="dxa"/>
          </w:tcPr>
          <w:p w14:paraId="0429B319" w14:textId="451FFEB9" w:rsidR="00B52042" w:rsidRPr="000343FE" w:rsidRDefault="00B52042" w:rsidP="000343FE">
            <w:pPr>
              <w:jc w:val="center"/>
            </w:pPr>
            <w:r w:rsidRPr="000343FE">
              <w:t>Country: India</w:t>
            </w:r>
          </w:p>
        </w:tc>
        <w:tc>
          <w:tcPr>
            <w:tcW w:w="2998" w:type="dxa"/>
          </w:tcPr>
          <w:p w14:paraId="4EC865C7" w14:textId="3F3422B1" w:rsidR="00B52042" w:rsidRPr="000343FE" w:rsidRDefault="000343FE" w:rsidP="000343FE">
            <w:pPr>
              <w:jc w:val="center"/>
            </w:pPr>
            <w:r w:rsidRPr="000343FE">
              <w:t xml:space="preserve">Country: </w:t>
            </w:r>
            <w:r w:rsidR="00B52042" w:rsidRPr="000343FE">
              <w:t>USA</w:t>
            </w:r>
          </w:p>
        </w:tc>
        <w:tc>
          <w:tcPr>
            <w:tcW w:w="3117" w:type="dxa"/>
          </w:tcPr>
          <w:p w14:paraId="78F556C3" w14:textId="0E1B5C1D" w:rsidR="00B52042" w:rsidRPr="000343FE" w:rsidRDefault="000343FE" w:rsidP="000343FE">
            <w:pPr>
              <w:jc w:val="center"/>
            </w:pPr>
            <w:r w:rsidRPr="000343FE">
              <w:t xml:space="preserve">Country: </w:t>
            </w:r>
            <w:r w:rsidR="00B52042" w:rsidRPr="000343FE">
              <w:t>Argentina</w:t>
            </w:r>
          </w:p>
        </w:tc>
      </w:tr>
      <w:tr w:rsidR="00B52042" w14:paraId="5FA58865" w14:textId="77777777" w:rsidTr="000343FE">
        <w:tc>
          <w:tcPr>
            <w:tcW w:w="3235" w:type="dxa"/>
          </w:tcPr>
          <w:p w14:paraId="7D399DEF" w14:textId="322D52F9" w:rsidR="00B52042" w:rsidRPr="000343FE" w:rsidRDefault="00B52042" w:rsidP="000343FE">
            <w:pPr>
              <w:jc w:val="center"/>
            </w:pPr>
            <w:r w:rsidRPr="000343FE">
              <w:t>Age: 35</w:t>
            </w:r>
          </w:p>
        </w:tc>
        <w:tc>
          <w:tcPr>
            <w:tcW w:w="2998" w:type="dxa"/>
          </w:tcPr>
          <w:p w14:paraId="266CDBFA" w14:textId="1EB0EB69" w:rsidR="00B52042" w:rsidRPr="000343FE" w:rsidRDefault="00B52042" w:rsidP="000343FE">
            <w:pPr>
              <w:jc w:val="center"/>
            </w:pPr>
            <w:r w:rsidRPr="000343FE">
              <w:t>Age: 59</w:t>
            </w:r>
          </w:p>
        </w:tc>
        <w:tc>
          <w:tcPr>
            <w:tcW w:w="3117" w:type="dxa"/>
          </w:tcPr>
          <w:p w14:paraId="393FCCEE" w14:textId="0C86F90C" w:rsidR="00B52042" w:rsidRPr="000343FE" w:rsidRDefault="00B52042" w:rsidP="000343FE">
            <w:pPr>
              <w:jc w:val="center"/>
            </w:pPr>
            <w:r w:rsidRPr="000343FE">
              <w:t>Age</w:t>
            </w:r>
            <w:r w:rsidR="000343FE">
              <w:t>s</w:t>
            </w:r>
            <w:r w:rsidRPr="000343FE">
              <w:t>: 16 and 17</w:t>
            </w:r>
          </w:p>
        </w:tc>
      </w:tr>
      <w:tr w:rsidR="000343FE" w14:paraId="60D25316" w14:textId="77777777" w:rsidTr="000343FE">
        <w:tc>
          <w:tcPr>
            <w:tcW w:w="3235" w:type="dxa"/>
          </w:tcPr>
          <w:p w14:paraId="0E54CD3E" w14:textId="2C4905F1" w:rsidR="00B52042" w:rsidRPr="000343FE" w:rsidRDefault="00B52042" w:rsidP="000343FE">
            <w:pPr>
              <w:jc w:val="center"/>
            </w:pPr>
            <w:r w:rsidRPr="000343FE">
              <w:t>Status: married</w:t>
            </w:r>
          </w:p>
        </w:tc>
        <w:tc>
          <w:tcPr>
            <w:tcW w:w="2998" w:type="dxa"/>
          </w:tcPr>
          <w:p w14:paraId="6652895B" w14:textId="6B015F19" w:rsidR="00B52042" w:rsidRPr="000343FE" w:rsidRDefault="000343FE" w:rsidP="000343FE">
            <w:pPr>
              <w:jc w:val="center"/>
            </w:pPr>
            <w:r w:rsidRPr="000343FE">
              <w:t xml:space="preserve">Status: </w:t>
            </w:r>
            <w:r>
              <w:t>d</w:t>
            </w:r>
            <w:r w:rsidRPr="000343FE">
              <w:t>ivorced</w:t>
            </w:r>
          </w:p>
        </w:tc>
        <w:tc>
          <w:tcPr>
            <w:tcW w:w="3117" w:type="dxa"/>
          </w:tcPr>
          <w:p w14:paraId="076C4CFE" w14:textId="76BEB086" w:rsidR="00B52042" w:rsidRPr="000343FE" w:rsidRDefault="000343FE" w:rsidP="000343FE">
            <w:pPr>
              <w:jc w:val="center"/>
            </w:pPr>
            <w:r>
              <w:t xml:space="preserve">Status: </w:t>
            </w:r>
            <w:r w:rsidR="00B52042" w:rsidRPr="000343FE">
              <w:t>single</w:t>
            </w:r>
          </w:p>
        </w:tc>
      </w:tr>
      <w:tr w:rsidR="00B52042" w14:paraId="058B230D" w14:textId="77777777" w:rsidTr="000343FE">
        <w:tc>
          <w:tcPr>
            <w:tcW w:w="3235" w:type="dxa"/>
          </w:tcPr>
          <w:p w14:paraId="31DF5CEB" w14:textId="187E3418" w:rsidR="00B52042" w:rsidRPr="000343FE" w:rsidRDefault="00B52042" w:rsidP="000343FE">
            <w:pPr>
              <w:jc w:val="center"/>
            </w:pPr>
            <w:r w:rsidRPr="000343FE">
              <w:t>Characteristic: hardworking</w:t>
            </w:r>
            <w:r w:rsidR="000343FE" w:rsidRPr="000343FE">
              <w:t>, kind</w:t>
            </w:r>
          </w:p>
        </w:tc>
        <w:tc>
          <w:tcPr>
            <w:tcW w:w="2998" w:type="dxa"/>
          </w:tcPr>
          <w:p w14:paraId="60FC6EF9" w14:textId="69ABF8BC" w:rsidR="00B52042" w:rsidRPr="000343FE" w:rsidRDefault="00B52042" w:rsidP="000343FE">
            <w:pPr>
              <w:jc w:val="center"/>
            </w:pPr>
            <w:r w:rsidRPr="000343FE">
              <w:t xml:space="preserve">Characteristic: </w:t>
            </w:r>
            <w:r w:rsidR="000343FE" w:rsidRPr="000343FE">
              <w:t>s</w:t>
            </w:r>
            <w:r w:rsidRPr="000343FE">
              <w:t>hy</w:t>
            </w:r>
            <w:r w:rsidR="000343FE" w:rsidRPr="000343FE">
              <w:t>, honest</w:t>
            </w:r>
          </w:p>
        </w:tc>
        <w:tc>
          <w:tcPr>
            <w:tcW w:w="3117" w:type="dxa"/>
          </w:tcPr>
          <w:p w14:paraId="4F3A2ADC" w14:textId="1413CDDF" w:rsidR="00B52042" w:rsidRPr="000343FE" w:rsidRDefault="000343FE" w:rsidP="000343FE">
            <w:pPr>
              <w:jc w:val="center"/>
            </w:pPr>
            <w:r w:rsidRPr="000343FE">
              <w:t xml:space="preserve">Characteristic: friendly, </w:t>
            </w:r>
            <w:r>
              <w:t>s</w:t>
            </w:r>
            <w:r w:rsidRPr="000343FE">
              <w:t>mart</w:t>
            </w:r>
          </w:p>
        </w:tc>
      </w:tr>
      <w:tr w:rsidR="00B52042" w14:paraId="05DE852D" w14:textId="77777777" w:rsidTr="000343FE">
        <w:tc>
          <w:tcPr>
            <w:tcW w:w="3235" w:type="dxa"/>
          </w:tcPr>
          <w:p w14:paraId="45CC5721" w14:textId="3B33F5B6" w:rsidR="00B52042" w:rsidRPr="000343FE" w:rsidRDefault="00B52042" w:rsidP="000343FE">
            <w:pPr>
              <w:jc w:val="center"/>
            </w:pPr>
            <w:r w:rsidRPr="000343FE">
              <w:t>Mood Today: motivated</w:t>
            </w:r>
          </w:p>
        </w:tc>
        <w:tc>
          <w:tcPr>
            <w:tcW w:w="2998" w:type="dxa"/>
          </w:tcPr>
          <w:p w14:paraId="4B3769AD" w14:textId="16B12834" w:rsidR="00B52042" w:rsidRPr="000343FE" w:rsidRDefault="00B52042" w:rsidP="000343FE">
            <w:pPr>
              <w:jc w:val="center"/>
            </w:pPr>
            <w:r w:rsidRPr="000343FE">
              <w:t>Mood Today: worried</w:t>
            </w:r>
          </w:p>
        </w:tc>
        <w:tc>
          <w:tcPr>
            <w:tcW w:w="3117" w:type="dxa"/>
          </w:tcPr>
          <w:p w14:paraId="27DDDFC6" w14:textId="310CF848" w:rsidR="00B52042" w:rsidRPr="000343FE" w:rsidRDefault="000343FE" w:rsidP="000343FE">
            <w:pPr>
              <w:jc w:val="center"/>
            </w:pPr>
            <w:r w:rsidRPr="000343FE">
              <w:t>Mo</w:t>
            </w:r>
            <w:r>
              <w:t>o</w:t>
            </w:r>
            <w:r w:rsidRPr="000343FE">
              <w:t>d Today: happy</w:t>
            </w:r>
          </w:p>
        </w:tc>
      </w:tr>
    </w:tbl>
    <w:p w14:paraId="2E840A97" w14:textId="77777777" w:rsidR="00B52042" w:rsidRPr="00B52042" w:rsidRDefault="00B52042">
      <w:pPr>
        <w:rPr>
          <w:b/>
          <w:bCs/>
        </w:rPr>
      </w:pPr>
    </w:p>
    <w:p w14:paraId="1F5A5C6F" w14:textId="4F29A30E" w:rsidR="00B52042" w:rsidRDefault="000343FE">
      <w:pPr>
        <w:rPr>
          <w:b/>
          <w:bCs/>
        </w:rPr>
      </w:pPr>
      <w:r>
        <w:rPr>
          <w:b/>
          <w:bCs/>
        </w:rPr>
        <w:t xml:space="preserve">6.2. Speaking About my Friends and family! </w:t>
      </w:r>
      <w:r w:rsidRPr="001A0051">
        <w:t>(</w:t>
      </w:r>
      <w:r w:rsidR="00147769" w:rsidRPr="001A0051">
        <w:t>10</w:t>
      </w:r>
      <w:r w:rsidRPr="001A0051">
        <w:t xml:space="preserve"> mins)</w:t>
      </w:r>
    </w:p>
    <w:p w14:paraId="51EE7C93" w14:textId="71061E50" w:rsidR="000343FE" w:rsidRDefault="000343FE">
      <w:r>
        <w:rPr>
          <w:b/>
          <w:bCs/>
        </w:rPr>
        <w:t xml:space="preserve">Directions: </w:t>
      </w:r>
      <w:r w:rsidR="00147769" w:rsidRPr="00147769">
        <w:t>Think about</w:t>
      </w:r>
      <w:r w:rsidR="00147769">
        <w:rPr>
          <w:b/>
          <w:bCs/>
        </w:rPr>
        <w:t xml:space="preserve"> </w:t>
      </w:r>
      <w:r w:rsidR="00147769" w:rsidRPr="00147769">
        <w:t xml:space="preserve">people </w:t>
      </w:r>
      <w:r w:rsidR="00147769">
        <w:t>(friends, family members, etc.) with</w:t>
      </w:r>
      <w:r w:rsidR="00147769" w:rsidRPr="00147769">
        <w:t xml:space="preserve"> the characteristics below.</w:t>
      </w:r>
      <w:r w:rsidR="00147769">
        <w:t xml:space="preserve"> In each case, provide more information about them (age, nationality, marital status, other characteristics, etc.). The first example has been done for you.</w:t>
      </w:r>
    </w:p>
    <w:p w14:paraId="1E048A09" w14:textId="4C6023B3" w:rsidR="00147769" w:rsidRDefault="00147769">
      <w:r w:rsidRPr="006A79DD">
        <w:rPr>
          <w:b/>
          <w:bCs/>
        </w:rPr>
        <w:t>a)</w:t>
      </w:r>
      <w:r>
        <w:t xml:space="preserve"> Think about someone </w:t>
      </w:r>
      <w:r w:rsidRPr="00147769">
        <w:rPr>
          <w:b/>
          <w:bCs/>
        </w:rPr>
        <w:t>shy</w:t>
      </w:r>
      <w:r>
        <w:t>. Who is she/he?</w:t>
      </w:r>
      <w:r w:rsidR="006A79DD">
        <w:t xml:space="preserve"> Tell us about him/her!</w:t>
      </w:r>
    </w:p>
    <w:p w14:paraId="59D227C9" w14:textId="0286752B" w:rsidR="006A79DD" w:rsidRPr="006A79DD" w:rsidRDefault="00147769">
      <w:pPr>
        <w:rPr>
          <w:i/>
          <w:iCs/>
        </w:rPr>
      </w:pPr>
      <w:r w:rsidRPr="006A79DD">
        <w:rPr>
          <w:b/>
          <w:bCs/>
        </w:rPr>
        <w:t>Possible answer:</w:t>
      </w:r>
      <w:r>
        <w:t xml:space="preserve"> </w:t>
      </w:r>
      <w:r w:rsidRPr="006A79DD">
        <w:rPr>
          <w:i/>
          <w:iCs/>
        </w:rPr>
        <w:t xml:space="preserve">My brother is </w:t>
      </w:r>
      <w:r w:rsidR="006A79DD" w:rsidRPr="006A79DD">
        <w:rPr>
          <w:i/>
          <w:iCs/>
        </w:rPr>
        <w:t>very shy. He’s 21 and single. He’s from Venezuela. He’s very smart, too.</w:t>
      </w:r>
      <w:r w:rsidR="006A79DD">
        <w:rPr>
          <w:i/>
          <w:iCs/>
        </w:rPr>
        <w:t xml:space="preserve"> I love my brother!</w:t>
      </w:r>
    </w:p>
    <w:p w14:paraId="759FE22A" w14:textId="451E15B6" w:rsidR="006A79DD" w:rsidRDefault="006A79DD">
      <w:r w:rsidRPr="006A79DD">
        <w:lastRenderedPageBreak/>
        <w:t xml:space="preserve">b) </w:t>
      </w:r>
      <w:r>
        <w:t xml:space="preserve">Think about someone </w:t>
      </w:r>
      <w:r>
        <w:rPr>
          <w:b/>
          <w:bCs/>
        </w:rPr>
        <w:t>honest</w:t>
      </w:r>
      <w:r>
        <w:t>. Who is she/he? Tell us about him/her!</w:t>
      </w:r>
    </w:p>
    <w:p w14:paraId="2E33CCA5" w14:textId="34E5A259" w:rsidR="006A79DD" w:rsidRDefault="006A79DD">
      <w:r>
        <w:t xml:space="preserve">c) Think about someone </w:t>
      </w:r>
      <w:r>
        <w:rPr>
          <w:b/>
          <w:bCs/>
        </w:rPr>
        <w:t>friendly</w:t>
      </w:r>
      <w:r>
        <w:t>. Who is she/he? Tell us about him/her!</w:t>
      </w:r>
    </w:p>
    <w:p w14:paraId="6891EEAC" w14:textId="54B39DC7" w:rsidR="006A79DD" w:rsidRDefault="006A79DD">
      <w:r>
        <w:t xml:space="preserve">d) Think about someone </w:t>
      </w:r>
      <w:r>
        <w:rPr>
          <w:b/>
          <w:bCs/>
        </w:rPr>
        <w:t>kind</w:t>
      </w:r>
      <w:r>
        <w:t>. Who is she/he? Tell us about him/her!</w:t>
      </w:r>
    </w:p>
    <w:p w14:paraId="09B8B98E" w14:textId="13CD67DD" w:rsidR="006A79DD" w:rsidRDefault="006A79DD">
      <w:r>
        <w:t xml:space="preserve">e) Think about someone </w:t>
      </w:r>
      <w:r>
        <w:rPr>
          <w:b/>
          <w:bCs/>
        </w:rPr>
        <w:t>hardworking</w:t>
      </w:r>
      <w:r>
        <w:t>. Who is she/he? Tell us about him/her!</w:t>
      </w:r>
    </w:p>
    <w:p w14:paraId="4A163977" w14:textId="117386A8" w:rsidR="006A79DD" w:rsidRPr="006A79DD" w:rsidRDefault="006A79DD">
      <w:r>
        <w:t xml:space="preserve">f) </w:t>
      </w:r>
      <w:r w:rsidR="001A0051">
        <w:t xml:space="preserve">Think about someone </w:t>
      </w:r>
      <w:r w:rsidR="001A0051">
        <w:rPr>
          <w:b/>
          <w:bCs/>
        </w:rPr>
        <w:t>easygoing</w:t>
      </w:r>
      <w:r w:rsidR="001A0051">
        <w:t>. Who is she/he? Tell us about him/her!</w:t>
      </w:r>
    </w:p>
    <w:p w14:paraId="28D81B1D" w14:textId="3B2B20DF" w:rsidR="006A79DD" w:rsidRPr="00CB4B77" w:rsidRDefault="006A79DD"/>
    <w:p w14:paraId="0098DFC3" w14:textId="396E4C9A" w:rsidR="00B35CBE" w:rsidRDefault="00B35CBE">
      <w:pPr>
        <w:rPr>
          <w:b/>
          <w:bCs/>
          <w:sz w:val="24"/>
          <w:szCs w:val="24"/>
        </w:rPr>
      </w:pPr>
      <w:r w:rsidRPr="004B5D0D">
        <w:rPr>
          <w:b/>
          <w:bCs/>
          <w:sz w:val="24"/>
          <w:szCs w:val="24"/>
        </w:rPr>
        <w:t xml:space="preserve">7. </w:t>
      </w:r>
      <w:r w:rsidR="00CB4B77" w:rsidRPr="004B5D0D">
        <w:rPr>
          <w:b/>
          <w:bCs/>
          <w:color w:val="FF0000"/>
          <w:sz w:val="24"/>
          <w:szCs w:val="24"/>
        </w:rPr>
        <w:t>Listening</w:t>
      </w:r>
      <w:r w:rsidR="004B5D0D" w:rsidRPr="004B5D0D">
        <w:rPr>
          <w:b/>
          <w:bCs/>
          <w:color w:val="FF0000"/>
          <w:sz w:val="24"/>
          <w:szCs w:val="24"/>
        </w:rPr>
        <w:t xml:space="preserve">: </w:t>
      </w:r>
      <w:r w:rsidR="004B5D0D" w:rsidRPr="00B56063">
        <w:rPr>
          <w:b/>
          <w:bCs/>
          <w:sz w:val="24"/>
          <w:szCs w:val="24"/>
        </w:rPr>
        <w:t xml:space="preserve">Fill in the </w:t>
      </w:r>
      <w:r w:rsidR="00B56063">
        <w:rPr>
          <w:b/>
          <w:bCs/>
          <w:sz w:val="24"/>
          <w:szCs w:val="24"/>
        </w:rPr>
        <w:t>B</w:t>
      </w:r>
      <w:r w:rsidR="004B5D0D" w:rsidRPr="00B56063">
        <w:rPr>
          <w:b/>
          <w:bCs/>
          <w:sz w:val="24"/>
          <w:szCs w:val="24"/>
        </w:rPr>
        <w:t>lanks</w:t>
      </w:r>
      <w:r w:rsidR="00B56063">
        <w:rPr>
          <w:b/>
          <w:bCs/>
          <w:sz w:val="24"/>
          <w:szCs w:val="24"/>
        </w:rPr>
        <w:t xml:space="preserve"> Orally! </w:t>
      </w:r>
      <w:r w:rsidR="00B56063" w:rsidRPr="00B56063">
        <w:rPr>
          <w:sz w:val="24"/>
          <w:szCs w:val="24"/>
        </w:rPr>
        <w:t>(10 min)</w:t>
      </w:r>
    </w:p>
    <w:p w14:paraId="5A99525B" w14:textId="5EEC8157" w:rsidR="00B56063" w:rsidRPr="00B56063" w:rsidRDefault="00B5606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Directions: </w:t>
      </w:r>
      <w:r>
        <w:rPr>
          <w:sz w:val="24"/>
          <w:szCs w:val="24"/>
        </w:rPr>
        <w:t xml:space="preserve">Your teacher will play three conversations. What are the missing words and phrases? Say what you hear. </w:t>
      </w:r>
    </w:p>
    <w:p w14:paraId="3A479259" w14:textId="2B43651A" w:rsidR="004B5D0D" w:rsidRPr="004B5D0D" w:rsidRDefault="004B5D0D">
      <w:pPr>
        <w:rPr>
          <w:b/>
          <w:bCs/>
        </w:rPr>
      </w:pPr>
      <w:r w:rsidRPr="004B5D0D">
        <w:rPr>
          <w:b/>
          <w:bCs/>
        </w:rPr>
        <w:t xml:space="preserve">a) </w:t>
      </w:r>
    </w:p>
    <w:p w14:paraId="44928339" w14:textId="7C82A02B" w:rsidR="00CB4B77" w:rsidRPr="004B5D0D" w:rsidRDefault="00CB4B77">
      <w:pPr>
        <w:rPr>
          <w:b/>
          <w:bCs/>
        </w:rPr>
      </w:pPr>
      <w:r w:rsidRPr="004B5D0D">
        <w:rPr>
          <w:b/>
          <w:bCs/>
        </w:rPr>
        <w:t>Conversation 1</w:t>
      </w:r>
    </w:p>
    <w:p w14:paraId="7F193F0E" w14:textId="44A77694" w:rsidR="00CB4B77" w:rsidRPr="00CB4B77" w:rsidRDefault="00CB4B77">
      <w:r w:rsidRPr="00CB4B77">
        <w:t>He: ______________________________?</w:t>
      </w:r>
    </w:p>
    <w:p w14:paraId="47B7B961" w14:textId="0CA90E02" w:rsidR="00CB4B77" w:rsidRDefault="00CB4B77">
      <w:r w:rsidRPr="00CB4B77">
        <w:t xml:space="preserve">She: Oscar and Carlos. </w:t>
      </w:r>
      <w:r>
        <w:t>_________________________________.</w:t>
      </w:r>
    </w:p>
    <w:p w14:paraId="4C8B1228" w14:textId="1D483D81" w:rsidR="00CB4B77" w:rsidRDefault="00CB4B77">
      <w:r>
        <w:t xml:space="preserve">He: __________________________________? </w:t>
      </w:r>
    </w:p>
    <w:p w14:paraId="776C3B9A" w14:textId="2B26789C" w:rsidR="00CB4B77" w:rsidRDefault="00CB4B77">
      <w:r>
        <w:t>She: ________________________________ Brazil?</w:t>
      </w:r>
    </w:p>
    <w:p w14:paraId="40A45CA3" w14:textId="77777777" w:rsidR="004B5D0D" w:rsidRDefault="004B5D0D">
      <w:pPr>
        <w:rPr>
          <w:b/>
          <w:bCs/>
        </w:rPr>
      </w:pPr>
      <w:r>
        <w:rPr>
          <w:b/>
          <w:bCs/>
        </w:rPr>
        <w:t xml:space="preserve">b) </w:t>
      </w:r>
    </w:p>
    <w:p w14:paraId="710CCBA0" w14:textId="7474D1DF" w:rsidR="00CB4B77" w:rsidRPr="00CB4B77" w:rsidRDefault="00CB4B77">
      <w:pPr>
        <w:rPr>
          <w:b/>
          <w:bCs/>
        </w:rPr>
      </w:pPr>
      <w:r w:rsidRPr="00CB4B77">
        <w:rPr>
          <w:b/>
          <w:bCs/>
        </w:rPr>
        <w:t>Conversation 2</w:t>
      </w:r>
    </w:p>
    <w:p w14:paraId="78145561" w14:textId="50F59A2F" w:rsidR="00CB4B77" w:rsidRDefault="00CB4B77">
      <w:r>
        <w:t>He: _________________. Is the computer lab _______________?</w:t>
      </w:r>
    </w:p>
    <w:p w14:paraId="45610787" w14:textId="3A7E1D94" w:rsidR="00CB4B77" w:rsidRDefault="00CB4B77">
      <w:r>
        <w:t>She: ________________. I don’t know. Ask Kim.</w:t>
      </w:r>
    </w:p>
    <w:p w14:paraId="134185E5" w14:textId="7928E9DE" w:rsidR="00CB4B77" w:rsidRDefault="00CB4B77">
      <w:r>
        <w:t xml:space="preserve">He: Oh, ok! But…_______________________? </w:t>
      </w:r>
    </w:p>
    <w:p w14:paraId="31A0DFF6" w14:textId="3257C23F" w:rsidR="00CB4B77" w:rsidRDefault="00CB4B77">
      <w:r>
        <w:t xml:space="preserve">She: _______ the computer lab ____________________. </w:t>
      </w:r>
    </w:p>
    <w:p w14:paraId="5E0E7784" w14:textId="781C248D" w:rsidR="004B5D0D" w:rsidRPr="004B5D0D" w:rsidRDefault="004B5D0D">
      <w:pPr>
        <w:rPr>
          <w:b/>
          <w:bCs/>
        </w:rPr>
      </w:pPr>
      <w:r w:rsidRPr="004B5D0D">
        <w:rPr>
          <w:b/>
          <w:bCs/>
        </w:rPr>
        <w:t>c)</w:t>
      </w:r>
    </w:p>
    <w:p w14:paraId="5A8795BF" w14:textId="25774C50" w:rsidR="004B5D0D" w:rsidRDefault="004B5D0D">
      <w:pPr>
        <w:rPr>
          <w:b/>
          <w:bCs/>
        </w:rPr>
      </w:pPr>
      <w:r w:rsidRPr="004B5D0D">
        <w:rPr>
          <w:b/>
          <w:bCs/>
        </w:rPr>
        <w:t>Conversation 3</w:t>
      </w:r>
    </w:p>
    <w:p w14:paraId="6CB75D65" w14:textId="13053C30" w:rsidR="004B5D0D" w:rsidRDefault="004B5D0D">
      <w:r>
        <w:t xml:space="preserve">Girl: That’s a </w:t>
      </w:r>
      <w:r w:rsidR="00990D18">
        <w:t>____________</w:t>
      </w:r>
      <w:r>
        <w:t xml:space="preserve"> photo! ___________ that!</w:t>
      </w:r>
    </w:p>
    <w:p w14:paraId="7882EAD5" w14:textId="29005493" w:rsidR="004B5D0D" w:rsidRDefault="004B5D0D">
      <w:r>
        <w:t>Woman: ______________________. __________!</w:t>
      </w:r>
    </w:p>
    <w:p w14:paraId="2027417F" w14:textId="29BD2581" w:rsidR="004B5D0D" w:rsidRDefault="004B5D0D">
      <w:r>
        <w:t>Girl: And is that __________________________? _________ looks _______________________.</w:t>
      </w:r>
    </w:p>
    <w:p w14:paraId="558C8ACC" w14:textId="127E6B17" w:rsidR="00E36395" w:rsidRPr="00CB4B77" w:rsidRDefault="004B5D0D">
      <w:r>
        <w:t>Woman: ___________! But that’s ________________________! That’s _______________________!</w:t>
      </w:r>
    </w:p>
    <w:sectPr w:rsidR="00E36395" w:rsidRPr="00CB4B77" w:rsidSect="00B56063">
      <w:headerReference w:type="default" r:id="rId16"/>
      <w:footerReference w:type="default" r:id="rId17"/>
      <w:pgSz w:w="12240" w:h="15840"/>
      <w:pgMar w:top="1170" w:right="1440" w:bottom="126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31850" w14:textId="77777777" w:rsidR="00D70DF3" w:rsidRDefault="00D70DF3" w:rsidP="00B56063">
      <w:pPr>
        <w:spacing w:after="0" w:line="240" w:lineRule="auto"/>
      </w:pPr>
      <w:r>
        <w:separator/>
      </w:r>
    </w:p>
  </w:endnote>
  <w:endnote w:type="continuationSeparator" w:id="0">
    <w:p w14:paraId="377FE7CB" w14:textId="77777777" w:rsidR="00D70DF3" w:rsidRDefault="00D70DF3" w:rsidP="00B56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1912290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57DF632" w14:textId="0F303419" w:rsidR="00B56063" w:rsidRDefault="00B5606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08C7188" w14:textId="77777777" w:rsidR="00B56063" w:rsidRDefault="00B560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91395" w14:textId="77777777" w:rsidR="00D70DF3" w:rsidRDefault="00D70DF3" w:rsidP="00B56063">
      <w:pPr>
        <w:spacing w:after="0" w:line="240" w:lineRule="auto"/>
      </w:pPr>
      <w:r>
        <w:separator/>
      </w:r>
    </w:p>
  </w:footnote>
  <w:footnote w:type="continuationSeparator" w:id="0">
    <w:p w14:paraId="00F7F319" w14:textId="77777777" w:rsidR="00D70DF3" w:rsidRDefault="00D70DF3" w:rsidP="00B56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3B35D" w14:textId="543E2D0D" w:rsidR="00B56063" w:rsidRDefault="00B56063" w:rsidP="00B56063">
    <w:pPr>
      <w:pStyle w:val="Header"/>
      <w:jc w:val="right"/>
    </w:pPr>
    <w:r>
      <w:rPr>
        <w:noProof/>
      </w:rPr>
      <w:drawing>
        <wp:inline distT="0" distB="0" distL="0" distR="0" wp14:anchorId="1115032F" wp14:editId="709A9878">
          <wp:extent cx="849630" cy="524031"/>
          <wp:effectExtent l="0" t="0" r="7620" b="952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571" cy="528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02190"/>
    <w:multiLevelType w:val="hybridMultilevel"/>
    <w:tmpl w:val="7AEC4A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09"/>
    <w:rsid w:val="000343FE"/>
    <w:rsid w:val="000A4113"/>
    <w:rsid w:val="001261C1"/>
    <w:rsid w:val="00147769"/>
    <w:rsid w:val="001A0051"/>
    <w:rsid w:val="003405A8"/>
    <w:rsid w:val="00373145"/>
    <w:rsid w:val="00390796"/>
    <w:rsid w:val="00473FA5"/>
    <w:rsid w:val="004B5D0D"/>
    <w:rsid w:val="004C3586"/>
    <w:rsid w:val="004C74AD"/>
    <w:rsid w:val="00575EA2"/>
    <w:rsid w:val="005F589C"/>
    <w:rsid w:val="0062145C"/>
    <w:rsid w:val="00623A70"/>
    <w:rsid w:val="006A79DD"/>
    <w:rsid w:val="007F2E8F"/>
    <w:rsid w:val="00974409"/>
    <w:rsid w:val="00976613"/>
    <w:rsid w:val="00990D18"/>
    <w:rsid w:val="009956C2"/>
    <w:rsid w:val="009E0C32"/>
    <w:rsid w:val="00A61304"/>
    <w:rsid w:val="00B16EF9"/>
    <w:rsid w:val="00B35CBE"/>
    <w:rsid w:val="00B52042"/>
    <w:rsid w:val="00B56063"/>
    <w:rsid w:val="00C1486B"/>
    <w:rsid w:val="00C42A84"/>
    <w:rsid w:val="00CB4B77"/>
    <w:rsid w:val="00D0788D"/>
    <w:rsid w:val="00D55390"/>
    <w:rsid w:val="00D57F3E"/>
    <w:rsid w:val="00D70DF3"/>
    <w:rsid w:val="00E26B8C"/>
    <w:rsid w:val="00E36395"/>
    <w:rsid w:val="00EB6DBA"/>
    <w:rsid w:val="00F5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FC187"/>
  <w15:chartTrackingRefBased/>
  <w15:docId w15:val="{17A94CA1-7EBF-4D4B-B51E-66D51219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409"/>
    <w:pPr>
      <w:ind w:left="720"/>
      <w:contextualSpacing/>
    </w:pPr>
  </w:style>
  <w:style w:type="table" w:styleId="TableGrid">
    <w:name w:val="Table Grid"/>
    <w:basedOn w:val="TableNormal"/>
    <w:uiPriority w:val="39"/>
    <w:rsid w:val="009E0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6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063"/>
  </w:style>
  <w:style w:type="paragraph" w:styleId="Footer">
    <w:name w:val="footer"/>
    <w:basedOn w:val="Normal"/>
    <w:link w:val="FooterChar"/>
    <w:uiPriority w:val="99"/>
    <w:unhideWhenUsed/>
    <w:rsid w:val="00B56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 Vega</dc:creator>
  <cp:keywords/>
  <dc:description/>
  <cp:lastModifiedBy>Lilly Vega</cp:lastModifiedBy>
  <cp:revision>20</cp:revision>
  <dcterms:created xsi:type="dcterms:W3CDTF">2020-10-20T16:50:00Z</dcterms:created>
  <dcterms:modified xsi:type="dcterms:W3CDTF">2020-10-21T17:48:00Z</dcterms:modified>
</cp:coreProperties>
</file>